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184446" w14:textId="77777777" w:rsidR="00685814" w:rsidRDefault="00000000">
      <w:pPr>
        <w:pStyle w:val="Titolo"/>
        <w:spacing w:before="185"/>
        <w:rPr>
          <w:spacing w:val="-3"/>
        </w:rPr>
      </w:pPr>
      <w:r>
        <w:rPr>
          <w:spacing w:val="-4"/>
        </w:rPr>
        <w:t>MODELLO</w:t>
      </w:r>
      <w:r>
        <w:rPr>
          <w:spacing w:val="-9"/>
        </w:rPr>
        <w:t xml:space="preserve"> </w:t>
      </w:r>
      <w:r>
        <w:rPr>
          <w:spacing w:val="-4"/>
        </w:rPr>
        <w:t>ORGANIZZATIVO</w:t>
      </w:r>
      <w:r>
        <w:rPr>
          <w:spacing w:val="-11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CONTROLLO</w:t>
      </w:r>
      <w:r>
        <w:rPr>
          <w:spacing w:val="-9"/>
        </w:rPr>
        <w:t xml:space="preserve"> </w:t>
      </w:r>
      <w:r>
        <w:rPr>
          <w:spacing w:val="-3"/>
        </w:rPr>
        <w:t>DELL’ATTIVITÀ</w:t>
      </w:r>
      <w:r>
        <w:rPr>
          <w:spacing w:val="-8"/>
        </w:rPr>
        <w:t xml:space="preserve"> </w:t>
      </w:r>
      <w:r>
        <w:rPr>
          <w:spacing w:val="-3"/>
        </w:rPr>
        <w:t>SPORTIVA</w:t>
      </w:r>
    </w:p>
    <w:p w14:paraId="070013F7" w14:textId="77777777" w:rsidR="00685814" w:rsidRDefault="00000000">
      <w:pPr>
        <w:pStyle w:val="Titolo"/>
        <w:spacing w:before="185"/>
      </w:pPr>
      <w:r>
        <w:rPr>
          <w:spacing w:val="-3"/>
        </w:rPr>
        <w:t xml:space="preserve">Dell’ </w:t>
      </w:r>
      <w:r>
        <w:rPr>
          <w:rFonts w:ascii="Calibri" w:eastAsia="Calibri" w:hAnsi="Calibri" w:cs="Calibri"/>
          <w:sz w:val="32"/>
          <w:szCs w:val="32"/>
          <w:lang w:eastAsia="it-IT"/>
        </w:rPr>
        <w:t xml:space="preserve">ASSOCIAZIONE SPORTIVA </w:t>
      </w:r>
      <w:proofErr w:type="gramStart"/>
      <w:r>
        <w:rPr>
          <w:rFonts w:ascii="Calibri" w:eastAsia="Calibri" w:hAnsi="Calibri" w:cs="Calibri"/>
          <w:sz w:val="32"/>
          <w:szCs w:val="32"/>
          <w:lang w:eastAsia="it-IT"/>
        </w:rPr>
        <w:t xml:space="preserve">DILETTANTISTICA </w:t>
      </w:r>
      <w:bookmarkStart w:id="0" w:name="_Hlk203738710"/>
      <w:r>
        <w:rPr>
          <w:rFonts w:ascii="Calibri" w:eastAsia="Calibri" w:hAnsi="Calibri" w:cs="Calibri"/>
          <w:spacing w:val="-4"/>
          <w:sz w:val="32"/>
          <w:szCs w:val="32"/>
          <w:lang w:eastAsia="it-IT"/>
        </w:rPr>
        <w:t xml:space="preserve"> </w:t>
      </w:r>
      <w:bookmarkEnd w:id="0"/>
      <w:r>
        <w:rPr>
          <w:rFonts w:ascii="Calibri"/>
          <w:spacing w:val="-3"/>
          <w:sz w:val="32"/>
          <w:szCs w:val="32"/>
        </w:rPr>
        <w:t>VBF</w:t>
      </w:r>
      <w:proofErr w:type="gramEnd"/>
      <w:r>
        <w:rPr>
          <w:rFonts w:ascii="Calibri"/>
          <w:spacing w:val="-3"/>
          <w:sz w:val="32"/>
          <w:szCs w:val="32"/>
        </w:rPr>
        <w:t xml:space="preserve"> CASAVATORE </w:t>
      </w:r>
      <w:proofErr w:type="gramStart"/>
      <w:r>
        <w:rPr>
          <w:rFonts w:ascii="Calibri"/>
          <w:spacing w:val="-3"/>
          <w:sz w:val="32"/>
          <w:szCs w:val="32"/>
        </w:rPr>
        <w:t xml:space="preserve">2016 </w:t>
      </w:r>
      <w:r>
        <w:rPr>
          <w:b w:val="0"/>
          <w:bCs w:val="0"/>
          <w:spacing w:val="-3"/>
          <w:sz w:val="22"/>
          <w:szCs w:val="22"/>
        </w:rPr>
        <w:t xml:space="preserve"> </w:t>
      </w:r>
      <w:r>
        <w:rPr>
          <w:spacing w:val="-3"/>
        </w:rPr>
        <w:t>Di</w:t>
      </w:r>
      <w:proofErr w:type="gramEnd"/>
      <w:r>
        <w:rPr>
          <w:spacing w:val="-3"/>
        </w:rPr>
        <w:t xml:space="preserve"> seguito solo associazione</w:t>
      </w:r>
    </w:p>
    <w:p w14:paraId="290AA720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18BA398A" w14:textId="77777777" w:rsidR="00685814" w:rsidRDefault="00000000">
      <w:pPr>
        <w:pStyle w:val="Corpotesto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06DF9097" wp14:editId="49BAB5A4">
                <wp:simplePos x="0" y="0"/>
                <wp:positionH relativeFrom="page">
                  <wp:posOffset>652780</wp:posOffset>
                </wp:positionH>
                <wp:positionV relativeFrom="paragraph">
                  <wp:posOffset>193675</wp:posOffset>
                </wp:positionV>
                <wp:extent cx="6264910" cy="3134995"/>
                <wp:effectExtent l="0" t="0" r="21590" b="27305"/>
                <wp:wrapTopAndBottom/>
                <wp:docPr id="17741579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31349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3C2639" w14:textId="77777777" w:rsidR="00685814" w:rsidRDefault="00000000">
                            <w:pPr>
                              <w:tabs>
                                <w:tab w:val="left" w:pos="9202"/>
                              </w:tabs>
                              <w:spacing w:before="2" w:line="259" w:lineRule="auto"/>
                              <w:ind w:left="105" w:right="10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z w:val="24"/>
                              </w:rPr>
                              <w:t>l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r</w:t>
                            </w:r>
                            <w:r>
                              <w:rPr>
                                <w:sz w:val="24"/>
                              </w:rPr>
                              <w:t>ese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z w:val="24"/>
                              </w:rPr>
                              <w:t>ello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ga</w:t>
                            </w:r>
                            <w:r>
                              <w:rPr>
                                <w:sz w:val="24"/>
                              </w:rPr>
                              <w:t>ni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a</w:t>
                            </w:r>
                            <w:r>
                              <w:rPr>
                                <w:sz w:val="24"/>
                              </w:rPr>
                              <w:t>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v</w:t>
                            </w:r>
                            <w:r>
                              <w:rPr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2"/>
                                <w:sz w:val="24"/>
                              </w:rPr>
                              <w:t>e’</w:t>
                            </w:r>
                            <w:proofErr w:type="spellEnd"/>
                            <w:proofErr w:type="gramStart"/>
                            <w:r>
                              <w:rPr>
                                <w:w w:val="1"/>
                                <w:sz w:val="24"/>
                              </w:rPr>
                              <w:t>`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r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z w:val="24"/>
                              </w:rPr>
                              <w:t>is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p</w:t>
                            </w:r>
                            <w:r>
                              <w:rPr>
                                <w:sz w:val="24"/>
                              </w:rPr>
                              <w:t>os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r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da</w:t>
                            </w:r>
                            <w:r>
                              <w:rPr>
                                <w:sz w:val="24"/>
                              </w:rPr>
                              <w:t>t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</w:rPr>
                              <w:t>o</w:t>
                            </w:r>
                            <w:r>
                              <w:rPr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Associazione</w:t>
                            </w:r>
                            <w:r>
                              <w:rPr>
                                <w:sz w:val="24"/>
                              </w:rPr>
                              <w:t>,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sz w:val="24"/>
                              </w:rPr>
                              <w:t xml:space="preserve"> ottemperanza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al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Regolamento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la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prevenzione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contrasto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ad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abusi,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violenze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discriminazioni sui tesserati,</w:t>
                            </w:r>
                            <w:r>
                              <w:rPr>
                                <w:i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emanato da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7"/>
                                <w:sz w:val="24"/>
                              </w:rPr>
                              <w:t xml:space="preserve">ASSOCIAZIONE </w:t>
                            </w:r>
                            <w:proofErr w:type="gramStart"/>
                            <w:r>
                              <w:rPr>
                                <w:spacing w:val="7"/>
                                <w:sz w:val="24"/>
                              </w:rPr>
                              <w:t>SPORTIVA  DILETTANTISTICA</w:t>
                            </w:r>
                            <w:proofErr w:type="gramEnd"/>
                            <w:r>
                              <w:rPr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 attuazione</w:t>
                            </w:r>
                            <w:r>
                              <w:rPr>
                                <w:spacing w:val="-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di quanto disposto dal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D.Lgs.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39/2021 e dalla Delibera della Giunta Nazionale del CONI n.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255/2023.</w:t>
                            </w:r>
                          </w:p>
                          <w:p w14:paraId="769332B1" w14:textId="77777777" w:rsidR="00685814" w:rsidRDefault="00000000">
                            <w:pPr>
                              <w:pStyle w:val="Corpotesto"/>
                              <w:spacing w:before="161" w:line="256" w:lineRule="auto"/>
                              <w:ind w:left="105" w:right="101"/>
                              <w:jc w:val="both"/>
                            </w:pPr>
                            <w:r>
                              <w:t xml:space="preserve">La  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proofErr w:type="spellStart"/>
                            <w:r>
                              <w:t>fina</w:t>
                            </w:r>
                            <w:r>
                              <w:rPr>
                                <w:spacing w:val="-1"/>
                              </w:rPr>
                              <w:t>lit</w:t>
                            </w:r>
                            <w:r>
                              <w:rPr>
                                <w:spacing w:val="-23"/>
                              </w:rPr>
                              <w:t>a</w:t>
                            </w:r>
                            <w:r>
                              <w:rPr>
                                <w:w w:val="1"/>
                              </w:rPr>
                              <w:t>`</w:t>
                            </w:r>
                            <w:proofErr w:type="spellEnd"/>
                            <w:r>
                              <w:t xml:space="preserve">  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</w:t>
                            </w:r>
                            <w:r>
                              <w:t xml:space="preserve">el  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t>m</w:t>
                            </w:r>
                            <w:r>
                              <w:rPr>
                                <w:spacing w:val="-1"/>
                              </w:rP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>d</w:t>
                            </w:r>
                            <w:r>
                              <w:t xml:space="preserve">ello  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>r</w:t>
                            </w:r>
                            <w:r>
                              <w:rPr>
                                <w:spacing w:val="-1"/>
                              </w:rPr>
                              <w:t>ga</w:t>
                            </w:r>
                            <w:r>
                              <w:t>ni</w:t>
                            </w:r>
                            <w:r>
                              <w:rPr>
                                <w:spacing w:val="-1"/>
                              </w:rPr>
                              <w:t>z</w:t>
                            </w:r>
                            <w:r>
                              <w:rPr>
                                <w:spacing w:val="-2"/>
                              </w:rPr>
                              <w:t>z</w:t>
                            </w:r>
                            <w:r>
                              <w:rPr>
                                <w:spacing w:val="-1"/>
                              </w:rPr>
                              <w:t>a</w:t>
                            </w:r>
                            <w:r>
                              <w:t>t</w:t>
                            </w:r>
                            <w:r>
                              <w:rPr>
                                <w:spacing w:val="-5"/>
                              </w:rPr>
                              <w:t>i</w:t>
                            </w:r>
                            <w:r>
                              <w:rPr>
                                <w:spacing w:val="-6"/>
                              </w:rPr>
                              <w:t>v</w:t>
                            </w:r>
                            <w:r>
                              <w:t xml:space="preserve">o  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t xml:space="preserve">e  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</w:t>
                            </w:r>
                            <w:r>
                              <w:t xml:space="preserve">i  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>d</w:t>
                            </w:r>
                            <w:r>
                              <w:t xml:space="preserve">otta  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2"/>
                              </w:rPr>
                              <w:t>e</w:t>
                            </w:r>
                            <w:r>
                              <w:rPr>
                                <w:w w:val="1"/>
                              </w:rPr>
                              <w:t>`</w:t>
                            </w:r>
                            <w:proofErr w:type="spellEnd"/>
                            <w:r>
                              <w:t xml:space="preserve">  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</w:t>
                            </w:r>
                            <w:r>
                              <w:rPr>
                                <w:spacing w:val="-1"/>
                              </w:rPr>
                              <w:t>uell</w:t>
                            </w:r>
                            <w:r>
                              <w:t xml:space="preserve">a  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</w:t>
                            </w:r>
                            <w:r>
                              <w:t xml:space="preserve">i  </w:t>
                            </w:r>
                            <w:r>
                              <w:rPr>
                                <w:spacing w:val="-24"/>
                              </w:rPr>
                              <w:t xml:space="preserve"> </w:t>
                            </w:r>
                            <w:r>
                              <w:t>co</w:t>
                            </w:r>
                            <w:r>
                              <w:rPr>
                                <w:spacing w:val="-2"/>
                              </w:rPr>
                              <w:t>d</w:t>
                            </w:r>
                            <w:r>
                              <w:t>ifica</w:t>
                            </w:r>
                            <w:r>
                              <w:rPr>
                                <w:spacing w:val="-3"/>
                              </w:rPr>
                              <w:t>r</w:t>
                            </w:r>
                            <w:r>
                              <w:t xml:space="preserve">e  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t>p</w:t>
                            </w:r>
                            <w:r>
                              <w:rPr>
                                <w:spacing w:val="-4"/>
                              </w:rPr>
                              <w:t>r</w:t>
                            </w:r>
                            <w:r>
                              <w:rPr>
                                <w:spacing w:val="-1"/>
                              </w:rPr>
                              <w:t>a</w:t>
                            </w:r>
                            <w:r>
                              <w:t xml:space="preserve">tiche  </w:t>
                            </w:r>
                            <w:r>
                              <w:rPr>
                                <w:spacing w:val="-25"/>
                              </w:rPr>
                              <w:t xml:space="preserve"> </w:t>
                            </w:r>
                            <w:r>
                              <w:t>e comportamenti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coerenti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adottare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condividere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tutti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(Atleti,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Tecnici,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Dirigenti,</w:t>
                            </w:r>
                            <w:r>
                              <w:rPr>
                                <w:spacing w:val="-50"/>
                              </w:rPr>
                              <w:t xml:space="preserve"> </w:t>
                            </w:r>
                            <w:r>
                              <w:t>Accompagnatori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ecc.)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volti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prevenire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contrastare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eventuali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“abusi,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violenze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discriminazioni”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sui tesserati.</w:t>
                            </w:r>
                          </w:p>
                          <w:p w14:paraId="080CB647" w14:textId="77777777" w:rsidR="00685814" w:rsidRDefault="00000000">
                            <w:pPr>
                              <w:pStyle w:val="Corpotesto"/>
                              <w:spacing w:before="168" w:line="259" w:lineRule="auto"/>
                              <w:ind w:left="105" w:right="100"/>
                              <w:jc w:val="both"/>
                            </w:pPr>
                            <w:r>
                              <w:t xml:space="preserve">La </w:t>
                            </w:r>
                            <w:r>
                              <w:rPr>
                                <w:spacing w:val="7"/>
                              </w:rPr>
                              <w:t xml:space="preserve">ASSOCIAZIONE </w:t>
                            </w:r>
                            <w:proofErr w:type="gramStart"/>
                            <w:r>
                              <w:rPr>
                                <w:spacing w:val="7"/>
                              </w:rPr>
                              <w:t>SPORTIVA  DILETTANTISTICA</w:t>
                            </w:r>
                            <w:proofErr w:type="gramEnd"/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si obbliga ad aggiornare con cadenza almeno quadriennale il modello e 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ottemperare a modifiche ed adeguamenti nel caso di integrazioni delle Linee Guida di ACSI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ovvero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Raccomandazioni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Commissione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t>Safeguarding</w:t>
                            </w:r>
                            <w:proofErr w:type="spell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51.4pt;margin-top:15.25pt;height:246.85pt;width:493.3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1/RB09cAAAALAQAADwAAAAAAAAABACAAAAAiAAAAZHJzL2Rvd25yZXYueG1sUEsBAhQA&#10;FAAAAAgAh07iQEpEonssAgAAVwQAAA4AAAAAAAAAAQAgAAAAJgEAAGRycy9lMm9Eb2MueG1sUEsF&#10;BgAAAAAGAAYAWQEAAMQFAAAAAA=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4CF21716">
                      <w:pPr>
                        <w:tabs>
                          <w:tab w:val="left" w:pos="9202"/>
                        </w:tabs>
                        <w:spacing w:before="2" w:line="259" w:lineRule="auto"/>
                        <w:ind w:left="105" w:right="102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sz w:val="24"/>
                        </w:rPr>
                        <w:t>I</w:t>
                      </w:r>
                      <w:r>
                        <w:rPr>
                          <w:sz w:val="24"/>
                        </w:rPr>
                        <w:t>l</w:t>
                      </w:r>
                      <w:r>
                        <w:rPr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</w:t>
                      </w:r>
                      <w:r>
                        <w:rPr>
                          <w:spacing w:val="-4"/>
                          <w:sz w:val="24"/>
                        </w:rPr>
                        <w:t>r</w:t>
                      </w:r>
                      <w:r>
                        <w:rPr>
                          <w:sz w:val="24"/>
                        </w:rPr>
                        <w:t>ese</w:t>
                      </w:r>
                      <w:r>
                        <w:rPr>
                          <w:spacing w:val="-1"/>
                          <w:sz w:val="24"/>
                        </w:rPr>
                        <w:t>n</w:t>
                      </w:r>
                      <w:r>
                        <w:rPr>
                          <w:spacing w:val="-2"/>
                          <w:sz w:val="24"/>
                        </w:rPr>
                        <w:t>t</w:t>
                      </w:r>
                      <w:r>
                        <w:rPr>
                          <w:sz w:val="24"/>
                        </w:rPr>
                        <w:t>e</w:t>
                      </w:r>
                      <w:r>
                        <w:rPr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</w:t>
                      </w:r>
                      <w:r>
                        <w:rPr>
                          <w:spacing w:val="-1"/>
                          <w:sz w:val="24"/>
                        </w:rPr>
                        <w:t>o</w:t>
                      </w:r>
                      <w:r>
                        <w:rPr>
                          <w:spacing w:val="-2"/>
                          <w:sz w:val="24"/>
                        </w:rPr>
                        <w:t>d</w:t>
                      </w:r>
                      <w:r>
                        <w:rPr>
                          <w:sz w:val="24"/>
                        </w:rPr>
                        <w:t>ello</w:t>
                      </w:r>
                      <w:r>
                        <w:rPr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o</w:t>
                      </w:r>
                      <w:r>
                        <w:rPr>
                          <w:spacing w:val="-2"/>
                          <w:sz w:val="24"/>
                        </w:rPr>
                        <w:t>r</w:t>
                      </w:r>
                      <w:r>
                        <w:rPr>
                          <w:spacing w:val="-1"/>
                          <w:sz w:val="24"/>
                        </w:rPr>
                        <w:t>ga</w:t>
                      </w:r>
                      <w:r>
                        <w:rPr>
                          <w:sz w:val="24"/>
                        </w:rPr>
                        <w:t>ni</w:t>
                      </w:r>
                      <w:r>
                        <w:rPr>
                          <w:spacing w:val="-1"/>
                          <w:sz w:val="24"/>
                        </w:rPr>
                        <w:t>z</w:t>
                      </w:r>
                      <w:r>
                        <w:rPr>
                          <w:spacing w:val="-2"/>
                          <w:sz w:val="24"/>
                        </w:rPr>
                        <w:t>z</w:t>
                      </w:r>
                      <w:r>
                        <w:rPr>
                          <w:spacing w:val="-1"/>
                          <w:sz w:val="24"/>
                        </w:rPr>
                        <w:t>a</w:t>
                      </w:r>
                      <w:r>
                        <w:rPr>
                          <w:sz w:val="24"/>
                        </w:rPr>
                        <w:t>t</w:t>
                      </w:r>
                      <w:r>
                        <w:rPr>
                          <w:spacing w:val="-5"/>
                          <w:sz w:val="24"/>
                        </w:rPr>
                        <w:t>i</w:t>
                      </w:r>
                      <w:r>
                        <w:rPr>
                          <w:spacing w:val="-6"/>
                          <w:sz w:val="24"/>
                        </w:rPr>
                        <w:t>v</w:t>
                      </w:r>
                      <w:r>
                        <w:rPr>
                          <w:sz w:val="24"/>
                        </w:rPr>
                        <w:t>o</w:t>
                      </w:r>
                      <w:r>
                        <w:rPr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spacing w:val="-22"/>
                          <w:sz w:val="24"/>
                        </w:rPr>
                        <w:t>e’</w:t>
                      </w:r>
                      <w:r>
                        <w:rPr>
                          <w:w w:val="1"/>
                          <w:sz w:val="24"/>
                        </w:rPr>
                        <w:t>`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pacing w:val="-2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p</w:t>
                      </w:r>
                      <w:r>
                        <w:rPr>
                          <w:spacing w:val="-4"/>
                          <w:sz w:val="24"/>
                        </w:rPr>
                        <w:t>r</w:t>
                      </w:r>
                      <w:r>
                        <w:rPr>
                          <w:sz w:val="24"/>
                        </w:rPr>
                        <w:t>e</w:t>
                      </w:r>
                      <w:r>
                        <w:rPr>
                          <w:spacing w:val="-1"/>
                          <w:sz w:val="24"/>
                        </w:rPr>
                        <w:t>d</w:t>
                      </w:r>
                      <w:r>
                        <w:rPr>
                          <w:sz w:val="24"/>
                        </w:rPr>
                        <w:t>is</w:t>
                      </w:r>
                      <w:r>
                        <w:rPr>
                          <w:spacing w:val="1"/>
                          <w:sz w:val="24"/>
                        </w:rPr>
                        <w:t>p</w:t>
                      </w:r>
                      <w:r>
                        <w:rPr>
                          <w:sz w:val="24"/>
                        </w:rPr>
                        <w:t>os</w:t>
                      </w:r>
                      <w:r>
                        <w:rPr>
                          <w:spacing w:val="-3"/>
                          <w:sz w:val="24"/>
                        </w:rPr>
                        <w:t>t</w:t>
                      </w:r>
                      <w:r>
                        <w:rPr>
                          <w:sz w:val="24"/>
                        </w:rPr>
                        <w:t>o</w:t>
                      </w:r>
                      <w:r>
                        <w:rPr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</w:t>
                      </w:r>
                      <w:r>
                        <w:rPr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spacing w:val="-4"/>
                          <w:sz w:val="24"/>
                        </w:rPr>
                        <w:t>r</w:t>
                      </w:r>
                      <w:r>
                        <w:rPr>
                          <w:sz w:val="24"/>
                        </w:rPr>
                        <w:t>e</w:t>
                      </w:r>
                      <w:r>
                        <w:rPr>
                          <w:spacing w:val="-1"/>
                          <w:sz w:val="24"/>
                        </w:rPr>
                        <w:t>da</w:t>
                      </w:r>
                      <w:r>
                        <w:rPr>
                          <w:sz w:val="24"/>
                        </w:rPr>
                        <w:t>t</w:t>
                      </w:r>
                      <w:r>
                        <w:rPr>
                          <w:spacing w:val="-3"/>
                          <w:sz w:val="24"/>
                        </w:rPr>
                        <w:t>t</w:t>
                      </w:r>
                      <w:r>
                        <w:rPr>
                          <w:sz w:val="24"/>
                        </w:rPr>
                        <w:t>o</w:t>
                      </w:r>
                      <w:r>
                        <w:rPr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d</w:t>
                      </w:r>
                      <w:r>
                        <w:rPr>
                          <w:spacing w:val="-1"/>
                          <w:sz w:val="24"/>
                        </w:rPr>
                        <w:t>all</w:t>
                      </w:r>
                      <w:r>
                        <w:rPr>
                          <w:sz w:val="24"/>
                        </w:rPr>
                        <w:t>a</w:t>
                      </w:r>
                      <w:r>
                        <w:rPr>
                          <w:spacing w:val="7"/>
                          <w:sz w:val="24"/>
                        </w:rPr>
                        <w:t xml:space="preserve"> Associazione</w:t>
                      </w:r>
                      <w:r>
                        <w:rPr>
                          <w:sz w:val="24"/>
                        </w:rPr>
                        <w:t>,</w:t>
                      </w:r>
                      <w:r>
                        <w:rPr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spacing w:val="-7"/>
                          <w:sz w:val="24"/>
                        </w:rPr>
                        <w:t>in</w:t>
                      </w:r>
                      <w:r>
                        <w:rPr>
                          <w:sz w:val="24"/>
                        </w:rPr>
                        <w:t xml:space="preserve"> ottemperanza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al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Regolamento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per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la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prevenzione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il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contrasto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ad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abusi,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violenze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discriminazioni sui tesserati,</w:t>
                      </w:r>
                      <w:r>
                        <w:rPr>
                          <w:i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emanato da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pacing w:val="7"/>
                          <w:sz w:val="24"/>
                        </w:rPr>
                        <w:t xml:space="preserve">ASSOCIAZIONE SPORTIVA  DILETTANTISTICA </w:t>
                      </w:r>
                      <w:r>
                        <w:rPr>
                          <w:sz w:val="24"/>
                        </w:rPr>
                        <w:t>in attuazione</w:t>
                      </w:r>
                      <w:r>
                        <w:rPr>
                          <w:spacing w:val="-5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 quanto disposto dal D.Lgs. 39/2021 e dalla Delibera della Giunta Nazionale del CONI n.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255/2023.</w:t>
                      </w:r>
                    </w:p>
                    <w:p w14:paraId="7E6C7776">
                      <w:pPr>
                        <w:pStyle w:val="4"/>
                        <w:spacing w:before="161" w:line="256" w:lineRule="auto"/>
                        <w:ind w:left="105" w:right="101"/>
                        <w:jc w:val="both"/>
                      </w:pPr>
                      <w:r>
                        <w:t xml:space="preserve">La  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t>fina</w:t>
                      </w:r>
                      <w:r>
                        <w:rPr>
                          <w:spacing w:val="-1"/>
                        </w:rPr>
                        <w:t>lit</w:t>
                      </w:r>
                      <w:r>
                        <w:rPr>
                          <w:spacing w:val="-23"/>
                        </w:rPr>
                        <w:t>a</w:t>
                      </w:r>
                      <w:r>
                        <w:rPr>
                          <w:w w:val="1"/>
                        </w:rPr>
                        <w:t>`</w:t>
                      </w:r>
                      <w:r>
                        <w:t xml:space="preserve">  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</w:t>
                      </w:r>
                      <w:r>
                        <w:t xml:space="preserve">el  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t>m</w:t>
                      </w:r>
                      <w:r>
                        <w:rPr>
                          <w:spacing w:val="-1"/>
                        </w:rPr>
                        <w:t>o</w:t>
                      </w:r>
                      <w:r>
                        <w:rPr>
                          <w:spacing w:val="-2"/>
                        </w:rPr>
                        <w:t>d</w:t>
                      </w:r>
                      <w:r>
                        <w:t xml:space="preserve">ello  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2"/>
                        </w:rPr>
                        <w:t>r</w:t>
                      </w:r>
                      <w:r>
                        <w:rPr>
                          <w:spacing w:val="-1"/>
                        </w:rPr>
                        <w:t>ga</w:t>
                      </w:r>
                      <w:r>
                        <w:t>ni</w:t>
                      </w:r>
                      <w:r>
                        <w:rPr>
                          <w:spacing w:val="-1"/>
                        </w:rPr>
                        <w:t>z</w:t>
                      </w:r>
                      <w:r>
                        <w:rPr>
                          <w:spacing w:val="-2"/>
                        </w:rPr>
                        <w:t>z</w:t>
                      </w:r>
                      <w:r>
                        <w:rPr>
                          <w:spacing w:val="-1"/>
                        </w:rPr>
                        <w:t>a</w:t>
                      </w:r>
                      <w:r>
                        <w:t>t</w:t>
                      </w:r>
                      <w:r>
                        <w:rPr>
                          <w:spacing w:val="-5"/>
                        </w:rPr>
                        <w:t>i</w:t>
                      </w:r>
                      <w:r>
                        <w:rPr>
                          <w:spacing w:val="-6"/>
                        </w:rPr>
                        <w:t>v</w:t>
                      </w:r>
                      <w:r>
                        <w:t xml:space="preserve">o  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t xml:space="preserve">e  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</w:t>
                      </w:r>
                      <w:r>
                        <w:t xml:space="preserve">i  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>d</w:t>
                      </w:r>
                      <w:r>
                        <w:t xml:space="preserve">otta  </w:t>
                      </w:r>
                      <w:r>
                        <w:rPr>
                          <w:spacing w:val="-22"/>
                        </w:rPr>
                        <w:t xml:space="preserve"> e</w:t>
                      </w:r>
                      <w:r>
                        <w:rPr>
                          <w:w w:val="1"/>
                        </w:rPr>
                        <w:t>`</w:t>
                      </w:r>
                      <w:r>
                        <w:t xml:space="preserve">  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</w:t>
                      </w:r>
                      <w:r>
                        <w:rPr>
                          <w:spacing w:val="-1"/>
                        </w:rPr>
                        <w:t>uell</w:t>
                      </w:r>
                      <w:r>
                        <w:t xml:space="preserve">a  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d</w:t>
                      </w:r>
                      <w:r>
                        <w:t xml:space="preserve">i  </w:t>
                      </w:r>
                      <w:r>
                        <w:rPr>
                          <w:spacing w:val="-24"/>
                        </w:rPr>
                        <w:t xml:space="preserve"> </w:t>
                      </w:r>
                      <w:r>
                        <w:t>co</w:t>
                      </w:r>
                      <w:r>
                        <w:rPr>
                          <w:spacing w:val="-2"/>
                        </w:rPr>
                        <w:t>d</w:t>
                      </w:r>
                      <w:r>
                        <w:t>ifica</w:t>
                      </w:r>
                      <w:r>
                        <w:rPr>
                          <w:spacing w:val="-3"/>
                        </w:rPr>
                        <w:t>r</w:t>
                      </w:r>
                      <w:r>
                        <w:t xml:space="preserve">e  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t>p</w:t>
                      </w:r>
                      <w:r>
                        <w:rPr>
                          <w:spacing w:val="-4"/>
                        </w:rPr>
                        <w:t>r</w:t>
                      </w:r>
                      <w:r>
                        <w:rPr>
                          <w:spacing w:val="-1"/>
                        </w:rPr>
                        <w:t>a</w:t>
                      </w:r>
                      <w:r>
                        <w:t xml:space="preserve">tiche  </w:t>
                      </w:r>
                      <w:r>
                        <w:rPr>
                          <w:spacing w:val="-25"/>
                        </w:rPr>
                        <w:t xml:space="preserve"> </w:t>
                      </w:r>
                      <w:r>
                        <w:t>e comportamenti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coerenti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adottare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condividere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parte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tutti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(Atleti,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Tecnici,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Dirigenti,</w:t>
                      </w:r>
                      <w:r>
                        <w:rPr>
                          <w:spacing w:val="-50"/>
                        </w:rPr>
                        <w:t xml:space="preserve"> </w:t>
                      </w:r>
                      <w:r>
                        <w:t>Accompagnatori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ecc.)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volti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prevenire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contrastare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eventuali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“abusi,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violenze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discriminazioni”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sui tesserati.</w:t>
                      </w:r>
                    </w:p>
                    <w:p w14:paraId="222FED38">
                      <w:pPr>
                        <w:pStyle w:val="4"/>
                        <w:spacing w:before="168" w:line="259" w:lineRule="auto"/>
                        <w:ind w:left="105" w:right="100"/>
                        <w:jc w:val="both"/>
                      </w:pPr>
                      <w:r>
                        <w:t xml:space="preserve">La </w:t>
                      </w:r>
                      <w:r>
                        <w:rPr>
                          <w:spacing w:val="7"/>
                        </w:rPr>
                        <w:t xml:space="preserve">ASSOCIAZIONE SPORTIVA  DILETTANTISTICA </w:t>
                      </w:r>
                      <w:r>
                        <w:t>si obbliga ad aggiornare con cadenza almeno quadriennale il modello e 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ottemperare a modifiche ed adeguamenti nel caso di integrazioni delle Linee Guida di ACSI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ovvero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Raccomandazioni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Commissione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Safeguarding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ACSI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B3E1E7A" w14:textId="77777777" w:rsidR="00685814" w:rsidRDefault="00685814">
      <w:pPr>
        <w:pStyle w:val="Corpotesto"/>
        <w:spacing w:before="7"/>
        <w:rPr>
          <w:b/>
          <w:sz w:val="13"/>
        </w:rPr>
      </w:pPr>
    </w:p>
    <w:p w14:paraId="592402C3" w14:textId="77777777" w:rsidR="00685814" w:rsidRDefault="00000000">
      <w:pPr>
        <w:pStyle w:val="Corpotesto"/>
        <w:spacing w:before="7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AD724AE" wp14:editId="4AA6E15B">
                <wp:simplePos x="0" y="0"/>
                <wp:positionH relativeFrom="page">
                  <wp:posOffset>677545</wp:posOffset>
                </wp:positionH>
                <wp:positionV relativeFrom="paragraph">
                  <wp:posOffset>104775</wp:posOffset>
                </wp:positionV>
                <wp:extent cx="6115685" cy="4134485"/>
                <wp:effectExtent l="0" t="0" r="18415" b="18415"/>
                <wp:wrapTopAndBottom/>
                <wp:docPr id="128644735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41344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8738BD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Diritti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doveri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tesserati</w:t>
                            </w:r>
                          </w:p>
                          <w:p w14:paraId="6C9895BB" w14:textId="77777777" w:rsidR="00685814" w:rsidRDefault="00000000">
                            <w:pPr>
                              <w:spacing w:before="181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 -I tesserati hanno uguali diritti e doveri </w:t>
                            </w:r>
                          </w:p>
                          <w:p w14:paraId="34B5166E" w14:textId="77777777" w:rsidR="00685814" w:rsidRDefault="00000000">
                            <w:pPr>
                              <w:spacing w:before="181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-Devono rispettare i regolamenti interni e prendere visione delle informative messe a disposizione dall’ associazione</w:t>
                            </w:r>
                          </w:p>
                          <w:p w14:paraId="222A383A" w14:textId="77777777" w:rsidR="00685814" w:rsidRDefault="00000000">
                            <w:pPr>
                              <w:spacing w:before="181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-Adeguarsi ai dettami dello statuto associativo e le direttive del CONI e delle federazioni ed enti Sportivi</w:t>
                            </w:r>
                          </w:p>
                          <w:p w14:paraId="48BBE0BC" w14:textId="77777777" w:rsidR="00685814" w:rsidRDefault="00000000">
                            <w:pPr>
                              <w:spacing w:before="181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-Partecipare con frequenza alle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attivita’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per cui si richiede il tesseramento </w:t>
                            </w:r>
                          </w:p>
                          <w:p w14:paraId="6AA97A11" w14:textId="77777777" w:rsidR="00685814" w:rsidRDefault="00000000">
                            <w:pPr>
                              <w:spacing w:before="181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-Devono essere in regola con i pagamenti </w:t>
                            </w:r>
                          </w:p>
                          <w:p w14:paraId="02BCBBFD" w14:textId="77777777" w:rsidR="00685814" w:rsidRDefault="00000000">
                            <w:pPr>
                              <w:spacing w:before="181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- Hanno il diritto di frequentare la vita associativa relativamente al corso prescelto </w:t>
                            </w:r>
                          </w:p>
                          <w:p w14:paraId="1D849C46" w14:textId="77777777" w:rsidR="00685814" w:rsidRDefault="00000000">
                            <w:pPr>
                              <w:spacing w:before="181"/>
                              <w:ind w:left="240" w:hangingChars="100" w:hanging="240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- Ogni soggetto ha il dovere di denunciare al garante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dell’ associazione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oppure al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rapresentante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legale  eventuali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comportamenti contrari ai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regolamenti ,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qualora non si senta garantito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</w:rPr>
                              <w:t>potra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</w:rPr>
                              <w:t xml:space="preserve"> ‘ fare ricorso al garante nazionale della Federazione Nazionale o Ente di Promozione Sportiva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segnalato .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</w:p>
                          <w:p w14:paraId="036BE83A" w14:textId="77777777" w:rsidR="00685814" w:rsidRDefault="00000000">
                            <w:pPr>
                              <w:spacing w:before="181"/>
                              <w:rPr>
                                <w:i/>
                                <w:sz w:val="24"/>
                                <w:highlight w:val="yellow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Il garante nazionale risponde alla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mail :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40C28"/>
                                <w:sz w:val="30"/>
                                <w:szCs w:val="30"/>
                              </w:rPr>
                              <w:t>safeguardingofficer@acsi.it</w:t>
                            </w:r>
                          </w:p>
                          <w:p w14:paraId="5DB8A56D" w14:textId="77777777" w:rsidR="00685814" w:rsidRDefault="00000000">
                            <w:pPr>
                              <w:spacing w:before="181"/>
                              <w:rPr>
                                <w:i/>
                                <w:sz w:val="24"/>
                                <w:highlight w:val="yellow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Il garante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associativo  risponde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alla </w:t>
                            </w:r>
                            <w:proofErr w:type="gramStart"/>
                            <w:r>
                              <w:rPr>
                                <w:i/>
                                <w:sz w:val="24"/>
                              </w:rPr>
                              <w:t>mail :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i/>
                                <w:sz w:val="36"/>
                                <w:szCs w:val="36"/>
                              </w:rPr>
                              <w:t>salvatoremele@libero.it</w:t>
                            </w:r>
                          </w:p>
                          <w:p w14:paraId="0FAF34D2" w14:textId="77777777" w:rsidR="00685814" w:rsidRDefault="00685814">
                            <w:pPr>
                              <w:spacing w:before="181"/>
                              <w:rPr>
                                <w:i/>
                                <w:sz w:val="24"/>
                                <w:highlight w:val="yellow"/>
                              </w:rPr>
                            </w:pPr>
                          </w:p>
                          <w:p w14:paraId="4F8A172F" w14:textId="77777777" w:rsidR="00685814" w:rsidRDefault="00685814">
                            <w:pPr>
                              <w:spacing w:before="181"/>
                              <w:rPr>
                                <w:i/>
                                <w:sz w:val="24"/>
                                <w:highlight w:val="yello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" o:spid="_x0000_s1026" o:spt="202" type="#_x0000_t202" style="position:absolute;left:0pt;margin-left:53.35pt;margin-top:8.25pt;height:325.55pt;width:481.55pt;mso-position-horizontal-relative:page;mso-wrap-distance-bottom:0pt;mso-wrap-distance-top:0pt;z-index:-251656192;mso-width-relative:page;mso-height-relative:page;" filled="f" stroked="t" coordsize="21600,21600" o:gfxdata="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pnfEb9YAAAALAQAADwAAAAAAAAABACAAAAAiAAAAZHJzL2Rvd25yZXYueG1sUEsBAhQAFAAA&#10;AAgAh07iQA1sxD0qAgAAVwQAAA4AAAAAAAAAAQAgAAAAJQEAAGRycy9lMm9Eb2MueG1sUEsFBgAA&#10;AAAGAAYAWQEAAMEFAAAAAA=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2240DE4A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Diritti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doveri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tesserati</w:t>
                      </w:r>
                    </w:p>
                    <w:p w14:paraId="2D9C705C">
                      <w:pPr>
                        <w:spacing w:before="181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 -I tesserati hanno uguali diritti e doveri </w:t>
                      </w:r>
                    </w:p>
                    <w:p w14:paraId="658F4B17">
                      <w:pPr>
                        <w:spacing w:before="181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-Devono rispettare i regolamenti interni e prendere visione delle informative messe a disposizione dall’ associazione</w:t>
                      </w:r>
                    </w:p>
                    <w:p w14:paraId="4540B11C">
                      <w:pPr>
                        <w:spacing w:before="181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-Adeguarsi ai dettami dello statuto associativo e le direttive del CONI e delle federazioni ed enti Sportivi</w:t>
                      </w:r>
                    </w:p>
                    <w:p w14:paraId="5DD74D65">
                      <w:pPr>
                        <w:spacing w:before="181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-Partecipare con frequenza alle attivita’ per cui si richiede il tesseramento </w:t>
                      </w:r>
                    </w:p>
                    <w:p w14:paraId="27C10DCF">
                      <w:pPr>
                        <w:spacing w:before="181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-Devono essere in regola con i pagamenti </w:t>
                      </w:r>
                    </w:p>
                    <w:p w14:paraId="343B8A2D">
                      <w:pPr>
                        <w:spacing w:before="181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- Hanno il diritto di frequentare la vita associativa relativamente al corso prescelto </w:t>
                      </w:r>
                    </w:p>
                    <w:p w14:paraId="6B30C13A">
                      <w:pPr>
                        <w:spacing w:before="181"/>
                        <w:ind w:left="240" w:hanging="240" w:hangingChars="100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- Ogni soggetto ha il dovere di denunciare al garante dell’ associazione oppure al rapresentante legale  eventuali comportamenti contrari ai regolamenti , qualora non si senta garantito potra ‘ fare ricorso al garante nazionale della Federazione Nazionale o Ente di Promozione Sportiva segnalato . </w:t>
                      </w:r>
                    </w:p>
                    <w:p w14:paraId="4871C8F4">
                      <w:pPr>
                        <w:spacing w:before="181"/>
                        <w:rPr>
                          <w:i/>
                          <w:sz w:val="24"/>
                          <w:highlight w:val="yellow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Il garante nazionale risponde alla mail : </w:t>
                      </w:r>
                      <w:r>
                        <w:rPr>
                          <w:i/>
                          <w:sz w:val="24"/>
                          <w:highlight w:val="yellow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color w:val="040C28"/>
                          <w:sz w:val="30"/>
                          <w:szCs w:val="30"/>
                        </w:rPr>
                        <w:t>safeguardingofficer@acsi.it</w:t>
                      </w:r>
                    </w:p>
                    <w:p w14:paraId="50370E48">
                      <w:pPr>
                        <w:spacing w:before="181"/>
                        <w:rPr>
                          <w:i/>
                          <w:sz w:val="24"/>
                          <w:highlight w:val="yellow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Il garante associativo  risponde alla mail :   </w:t>
                      </w:r>
                      <w:r>
                        <w:rPr>
                          <w:i/>
                          <w:sz w:val="36"/>
                          <w:szCs w:val="36"/>
                        </w:rPr>
                        <w:t>salvatoremele@libero.it</w:t>
                      </w:r>
                    </w:p>
                    <w:p w14:paraId="6B2BD198">
                      <w:pPr>
                        <w:spacing w:before="181"/>
                        <w:rPr>
                          <w:i/>
                          <w:sz w:val="24"/>
                          <w:highlight w:val="yellow"/>
                        </w:rPr>
                      </w:pPr>
                    </w:p>
                    <w:p w14:paraId="0B14B493">
                      <w:pPr>
                        <w:spacing w:before="181"/>
                        <w:rPr>
                          <w:i/>
                          <w:sz w:val="24"/>
                          <w:highlight w:val="yellow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58AE7E0" w14:textId="77777777" w:rsidR="00685814" w:rsidRDefault="00685814">
      <w:pPr>
        <w:pStyle w:val="Corpotesto"/>
        <w:spacing w:before="7"/>
        <w:rPr>
          <w:b/>
          <w:sz w:val="13"/>
        </w:rPr>
      </w:pPr>
    </w:p>
    <w:p w14:paraId="4CEE71F0" w14:textId="77777777" w:rsidR="00685814" w:rsidRDefault="00685814">
      <w:pPr>
        <w:pStyle w:val="Corpotesto"/>
        <w:spacing w:before="7"/>
        <w:rPr>
          <w:b/>
          <w:sz w:val="13"/>
        </w:rPr>
      </w:pPr>
    </w:p>
    <w:p w14:paraId="7295DDCD" w14:textId="77777777" w:rsidR="00685814" w:rsidRDefault="00685814">
      <w:pPr>
        <w:pStyle w:val="Corpotesto"/>
        <w:spacing w:before="7"/>
        <w:rPr>
          <w:b/>
          <w:sz w:val="13"/>
        </w:rPr>
      </w:pPr>
    </w:p>
    <w:p w14:paraId="7A6AE499" w14:textId="77777777" w:rsidR="00685814" w:rsidRDefault="00685814">
      <w:pPr>
        <w:pStyle w:val="Corpotesto"/>
        <w:spacing w:before="7"/>
        <w:rPr>
          <w:b/>
          <w:sz w:val="13"/>
        </w:rPr>
      </w:pPr>
    </w:p>
    <w:p w14:paraId="71D0CDC5" w14:textId="77777777" w:rsidR="00685814" w:rsidRDefault="00685814">
      <w:pPr>
        <w:pStyle w:val="Corpotesto"/>
        <w:spacing w:before="7"/>
        <w:rPr>
          <w:b/>
          <w:sz w:val="13"/>
        </w:rPr>
      </w:pPr>
    </w:p>
    <w:p w14:paraId="7272F912" w14:textId="77777777" w:rsidR="00685814" w:rsidRDefault="00685814">
      <w:pPr>
        <w:pStyle w:val="Corpotesto"/>
        <w:rPr>
          <w:b/>
          <w:sz w:val="20"/>
        </w:rPr>
      </w:pPr>
    </w:p>
    <w:p w14:paraId="3FCA2724" w14:textId="77777777" w:rsidR="00685814" w:rsidRDefault="00000000">
      <w:pPr>
        <w:pStyle w:val="Corpotesto"/>
        <w:spacing w:before="7"/>
        <w:rPr>
          <w:b/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7F203819" wp14:editId="12150155">
                <wp:simplePos x="0" y="0"/>
                <wp:positionH relativeFrom="page">
                  <wp:posOffset>722630</wp:posOffset>
                </wp:positionH>
                <wp:positionV relativeFrom="paragraph">
                  <wp:posOffset>129540</wp:posOffset>
                </wp:positionV>
                <wp:extent cx="6115685" cy="2299335"/>
                <wp:effectExtent l="4445" t="4445" r="13970" b="20320"/>
                <wp:wrapTopAndBottom/>
                <wp:docPr id="9604457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2299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35594F0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Finalità</w:t>
                            </w:r>
                          </w:p>
                          <w:p w14:paraId="353FAE81" w14:textId="77777777" w:rsidR="00685814" w:rsidRDefault="00000000">
                            <w:pPr>
                              <w:spacing w:before="181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Indicare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gli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obiettivi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prevenzione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promozione</w:t>
                            </w:r>
                          </w:p>
                          <w:p w14:paraId="67165351" w14:textId="77777777" w:rsidR="00685814" w:rsidRDefault="00685814">
                            <w:pPr>
                              <w:pStyle w:val="Corpotesto"/>
                              <w:spacing w:before="182" w:line="281" w:lineRule="exact"/>
                              <w:ind w:left="105"/>
                            </w:pPr>
                          </w:p>
                          <w:p w14:paraId="5E873D11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line="281" w:lineRule="exact"/>
                            </w:pPr>
                            <w:r>
                              <w:rPr>
                                <w:spacing w:val="-4"/>
                              </w:rPr>
                              <w:t>Rispetto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dei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principi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</w:rPr>
                              <w:t>lealta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>`,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</w:rPr>
                              <w:t>probita`</w:t>
                            </w:r>
                            <w:proofErr w:type="spellEnd"/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correttezza</w:t>
                            </w:r>
                          </w:p>
                          <w:p w14:paraId="053E8B92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before="2" w:line="281" w:lineRule="exact"/>
                            </w:pPr>
                            <w:r>
                              <w:rPr>
                                <w:spacing w:val="-2"/>
                              </w:rPr>
                              <w:t>Educazione</w:t>
                            </w:r>
                          </w:p>
                          <w:p w14:paraId="4B7D2413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line="281" w:lineRule="exact"/>
                            </w:pPr>
                            <w:r>
                              <w:rPr>
                                <w:spacing w:val="-2"/>
                              </w:rPr>
                              <w:t>Formazione</w:t>
                            </w:r>
                          </w:p>
                          <w:p w14:paraId="1ADDC40C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line="281" w:lineRule="exact"/>
                            </w:pPr>
                            <w:r>
                              <w:t xml:space="preserve">Sport inteso come mezzo di prevenzione alla salute psicofisica </w:t>
                            </w:r>
                          </w:p>
                          <w:p w14:paraId="48B6BD5A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5"/>
                              </w:tabs>
                              <w:spacing w:line="281" w:lineRule="exact"/>
                            </w:pPr>
                            <w:r>
                              <w:t xml:space="preserve">Inclusione e confronto </w:t>
                            </w:r>
                            <w:proofErr w:type="gramStart"/>
                            <w:r>
                              <w:t>intergenerazionale ,</w:t>
                            </w:r>
                            <w:proofErr w:type="gramEnd"/>
                            <w:r>
                              <w:t xml:space="preserve"> come occasione di crescita individuale e collettiva </w:t>
                            </w:r>
                          </w:p>
                          <w:p w14:paraId="258AF9FE" w14:textId="77777777" w:rsidR="00685814" w:rsidRDefault="00685814">
                            <w:pPr>
                              <w:spacing w:before="181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5FA54603" w14:textId="77777777" w:rsidR="00685814" w:rsidRDefault="00685814">
                            <w:pPr>
                              <w:spacing w:before="181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" o:spid="_x0000_s1026" o:spt="202" type="#_x0000_t202" style="position:absolute;left:0pt;margin-left:56.9pt;margin-top:10.2pt;height:181.05pt;width:481.55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mivAPYAAAACwEAAA8AAAAAAAAAAQAgAAAAIgAAAGRycy9kb3ducmV2LnhtbFBLAQIU&#10;ABQAAAAIAIdO4kBHLwLELAIAAFYEAAAOAAAAAAAAAAEAIAAAACcBAABkcnMvZTJvRG9jLnhtbFBL&#10;BQYAAAAABgAGAFkBAADFBQAAAAA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676DA552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-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Finalità</w:t>
                      </w:r>
                    </w:p>
                    <w:p w14:paraId="746C2C01">
                      <w:pPr>
                        <w:spacing w:before="181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Indicare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gli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obiettivi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prevenzione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promozione</w:t>
                      </w:r>
                    </w:p>
                    <w:p w14:paraId="74E10DCF">
                      <w:pPr>
                        <w:pStyle w:val="4"/>
                        <w:spacing w:before="182" w:line="281" w:lineRule="exact"/>
                        <w:ind w:left="105"/>
                      </w:pPr>
                    </w:p>
                    <w:p w14:paraId="78DBAA51">
                      <w:pPr>
                        <w:pStyle w:val="4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line="281" w:lineRule="exact"/>
                      </w:pPr>
                      <w:r>
                        <w:rPr>
                          <w:spacing w:val="-4"/>
                        </w:rPr>
                        <w:t>Rispetto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dei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principi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lealta`,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probita`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correttezza</w:t>
                      </w:r>
                    </w:p>
                    <w:p w14:paraId="1E21E9D4">
                      <w:pPr>
                        <w:pStyle w:val="4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before="2" w:line="281" w:lineRule="exact"/>
                      </w:pPr>
                      <w:r>
                        <w:rPr>
                          <w:spacing w:val="-2"/>
                        </w:rPr>
                        <w:t>Educazione</w:t>
                      </w:r>
                    </w:p>
                    <w:p w14:paraId="16141BFF">
                      <w:pPr>
                        <w:pStyle w:val="4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line="281" w:lineRule="exact"/>
                      </w:pPr>
                      <w:r>
                        <w:rPr>
                          <w:spacing w:val="-2"/>
                        </w:rPr>
                        <w:t>Formazione</w:t>
                      </w:r>
                    </w:p>
                    <w:p w14:paraId="1C82BF09">
                      <w:pPr>
                        <w:pStyle w:val="4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line="281" w:lineRule="exact"/>
                      </w:pPr>
                      <w:r>
                        <w:t xml:space="preserve">Sport inteso come mezzo di prevenzione alla salute psicofisica </w:t>
                      </w:r>
                    </w:p>
                    <w:p w14:paraId="5EE774FD">
                      <w:pPr>
                        <w:pStyle w:val="4"/>
                        <w:numPr>
                          <w:ilvl w:val="0"/>
                          <w:numId w:val="1"/>
                        </w:numPr>
                        <w:tabs>
                          <w:tab w:val="left" w:pos="825"/>
                        </w:tabs>
                        <w:spacing w:line="281" w:lineRule="exact"/>
                      </w:pPr>
                      <w:r>
                        <w:t xml:space="preserve">Inclusione e confronto intergenerazionale , come occasione di crescita individuale e collettiva </w:t>
                      </w:r>
                    </w:p>
                    <w:p w14:paraId="707FFB01">
                      <w:pPr>
                        <w:spacing w:before="181"/>
                        <w:ind w:left="105"/>
                        <w:rPr>
                          <w:i/>
                          <w:sz w:val="24"/>
                        </w:rPr>
                      </w:pPr>
                    </w:p>
                    <w:p w14:paraId="78CD412F">
                      <w:pPr>
                        <w:spacing w:before="181"/>
                        <w:ind w:left="105"/>
                        <w:rPr>
                          <w:i/>
                          <w:sz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94C76CE" w14:textId="77777777" w:rsidR="00685814" w:rsidRDefault="00685814">
      <w:pPr>
        <w:pStyle w:val="Corpotesto"/>
        <w:rPr>
          <w:b/>
          <w:sz w:val="20"/>
        </w:rPr>
      </w:pPr>
    </w:p>
    <w:p w14:paraId="157697CD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01AA5A95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7F61C810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65450805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245196F0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691836F9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6101DABA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1F30FD78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3578ADA6" w14:textId="77777777" w:rsidR="00685814" w:rsidRDefault="00685814">
      <w:pPr>
        <w:pStyle w:val="Corpotesto"/>
        <w:spacing w:before="10"/>
        <w:rPr>
          <w:b/>
          <w:sz w:val="13"/>
        </w:rPr>
      </w:pPr>
    </w:p>
    <w:p w14:paraId="71AA96F6" w14:textId="77777777" w:rsidR="00685814" w:rsidRDefault="00000000">
      <w:pPr>
        <w:pStyle w:val="Corpotesto"/>
        <w:spacing w:before="10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AE0E315" wp14:editId="3074883A">
                <wp:simplePos x="0" y="0"/>
                <wp:positionH relativeFrom="page">
                  <wp:posOffset>722630</wp:posOffset>
                </wp:positionH>
                <wp:positionV relativeFrom="paragraph">
                  <wp:posOffset>130810</wp:posOffset>
                </wp:positionV>
                <wp:extent cx="6115685" cy="2310130"/>
                <wp:effectExtent l="4445" t="4445" r="13970" b="9525"/>
                <wp:wrapTopAndBottom/>
                <wp:docPr id="18961794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23101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631246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3 </w:t>
                            </w:r>
                            <w:r>
                              <w:rPr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Campo di applicazione </w:t>
                            </w:r>
                          </w:p>
                          <w:p w14:paraId="56C0CB3D" w14:textId="77777777" w:rsidR="00685814" w:rsidRDefault="00000000">
                            <w:pPr>
                              <w:pStyle w:val="Corpotesto"/>
                              <w:spacing w:before="182" w:line="281" w:lineRule="exact"/>
                              <w:ind w:left="10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-Le linee guida ed i regolamenti sono gli strumenti che regolano la vita associativa e devono essere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accettati ,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rispettati e sottoscritti dai componenti associativi (SOCI, TESSERATI,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VOLONTARI ,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TECNICI  E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PERSONALE LAVORATIVO).</w:t>
                            </w:r>
                          </w:p>
                          <w:p w14:paraId="3D41CBC3" w14:textId="77777777" w:rsidR="00685814" w:rsidRDefault="00000000">
                            <w:pPr>
                              <w:pStyle w:val="Corpotesto"/>
                              <w:spacing w:before="182" w:line="281" w:lineRule="exact"/>
                              <w:ind w:left="10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-I comportamenti che non rispettano i principi dettati dai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regolamenti ,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in particolare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abuso ,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violenza, discriminazione e tutti quelli che possano arrecare danno all’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associazione ,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saranno oggetto di sanzioni disciplinari comminate adeguatamente alle inadempienze regolamentari.</w:t>
                            </w:r>
                          </w:p>
                          <w:p w14:paraId="2032C132" w14:textId="77777777" w:rsidR="00685814" w:rsidRDefault="00000000">
                            <w:pPr>
                              <w:pStyle w:val="Corpotesto"/>
                              <w:spacing w:before="182" w:line="281" w:lineRule="exact"/>
                              <w:ind w:left="10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-La sanzione, in caso di particolare gravità,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potra’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anche comprendere l’esclusione del soggetto che si rende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>colpevole .</w:t>
                            </w:r>
                            <w:proofErr w:type="gramEnd"/>
                          </w:p>
                          <w:p w14:paraId="562A6E55" w14:textId="77777777" w:rsidR="00685814" w:rsidRDefault="00000000">
                            <w:pPr>
                              <w:pStyle w:val="Corpotesto"/>
                              <w:spacing w:before="182" w:line="281" w:lineRule="exact"/>
                              <w:ind w:left="10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-Ogni sanzione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sara’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comminata dall’ organo di amministrazione </w:t>
                            </w:r>
                          </w:p>
                          <w:p w14:paraId="34D7A48C" w14:textId="77777777" w:rsidR="00685814" w:rsidRDefault="00685814">
                            <w:pPr>
                              <w:pStyle w:val="Corpotesto"/>
                              <w:spacing w:line="278" w:lineRule="exact"/>
                              <w:ind w:left="105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" o:spid="_x0000_s1026" o:spt="202" type="#_x0000_t202" style="position:absolute;left:0pt;margin-left:56.9pt;margin-top:10.3pt;height:181.9pt;width:481.55pt;mso-position-horizontal-relative:page;mso-wrap-distance-bottom:0pt;mso-wrap-distance-top:0pt;z-index:-251654144;mso-width-relative:page;mso-height-relative:page;" filled="f" stroked="t" coordsize="21600,21600" o:gfxdata="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xQh2Q2AAAAAsBAAAPAAAAAAAAAAEAIAAAACIAAABkcnMvZG93bnJldi54bWxQSwEC&#10;FAAUAAAACACHTuJA8sujdi0CAABXBAAADgAAAAAAAAABACAAAAAnAQAAZHJzL2Uyb0RvYy54bWxQ&#10;SwUGAAAAAAYABgBZAQAAxgUAAAAA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489A2668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3 </w:t>
                      </w:r>
                      <w:r>
                        <w:rPr>
                          <w:b/>
                          <w:sz w:val="24"/>
                        </w:rPr>
                        <w:t>-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Campo di applicazione </w:t>
                      </w:r>
                    </w:p>
                    <w:p w14:paraId="5CC0421D">
                      <w:pPr>
                        <w:pStyle w:val="4"/>
                        <w:spacing w:before="182" w:line="281" w:lineRule="exact"/>
                        <w:ind w:left="105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-Le linee guida ed i regolamenti sono gli strumenti che regolano la vita associativa e devono essere accettati , rispettati e sottoscritti dai componenti associativi (SOCI, TESSERATI, VOLONTARI , TECNICI  E PERSONALE LAVORATIVO).</w:t>
                      </w:r>
                    </w:p>
                    <w:p w14:paraId="56B546AC">
                      <w:pPr>
                        <w:pStyle w:val="4"/>
                        <w:spacing w:before="182" w:line="281" w:lineRule="exact"/>
                        <w:ind w:left="105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-I comportamenti che non rispettano i principi dettati dai regolamenti , in particolare abuso , violenza, discriminazione e tutti quelli che possano arrecare danno all’ associazione , saranno oggetto di sanzioni disciplinari comminate adeguatamente alle inadempienze regolamentari.</w:t>
                      </w:r>
                    </w:p>
                    <w:p w14:paraId="03652328">
                      <w:pPr>
                        <w:pStyle w:val="4"/>
                        <w:spacing w:before="182" w:line="281" w:lineRule="exact"/>
                        <w:ind w:left="105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-La sanzione, in caso di particolare gravità, potra’ anche comprendere l’esclusione del soggetto che si rende colpevole .</w:t>
                      </w:r>
                    </w:p>
                    <w:p w14:paraId="5A0273DF">
                      <w:pPr>
                        <w:pStyle w:val="4"/>
                        <w:spacing w:before="182" w:line="281" w:lineRule="exact"/>
                        <w:ind w:left="105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-Ogni sanzione sara’ comminata dall’ organo di amministrazione </w:t>
                      </w:r>
                    </w:p>
                    <w:p w14:paraId="2B2410A6">
                      <w:pPr>
                        <w:pStyle w:val="4"/>
                        <w:spacing w:line="278" w:lineRule="exact"/>
                        <w:ind w:left="105"/>
                        <w:jc w:val="both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86E5D85" w14:textId="77777777" w:rsidR="00685814" w:rsidRDefault="00685814">
      <w:pPr>
        <w:pStyle w:val="Corpotesto"/>
        <w:rPr>
          <w:b/>
          <w:sz w:val="20"/>
        </w:rPr>
      </w:pPr>
    </w:p>
    <w:p w14:paraId="7D067E6C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7D2CDD88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3D3BA49D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3426FEC4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570875FA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7AA2CA50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52385EBD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57976647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663BA807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19AA0683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2AC88DA2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6AEE429C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517E54CE" w14:textId="77777777" w:rsidR="00685814" w:rsidRDefault="00685814">
      <w:pPr>
        <w:pStyle w:val="Corpotesto"/>
        <w:spacing w:before="5"/>
        <w:rPr>
          <w:b/>
          <w:sz w:val="12"/>
        </w:rPr>
      </w:pPr>
    </w:p>
    <w:p w14:paraId="76883F85" w14:textId="77777777" w:rsidR="00685814" w:rsidRDefault="00000000">
      <w:pPr>
        <w:pStyle w:val="Corpotesto"/>
        <w:spacing w:before="5"/>
        <w:rPr>
          <w:sz w:val="12"/>
        </w:rPr>
        <w:sectPr w:rsidR="00685814">
          <w:type w:val="continuous"/>
          <w:pgSz w:w="11910" w:h="16840"/>
          <w:pgMar w:top="760" w:right="1020" w:bottom="280" w:left="1020" w:header="720" w:footer="720" w:gutter="0"/>
          <w:cols w:space="72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19AEC9F" wp14:editId="2F74312E">
                <wp:simplePos x="0" y="0"/>
                <wp:positionH relativeFrom="page">
                  <wp:posOffset>722630</wp:posOffset>
                </wp:positionH>
                <wp:positionV relativeFrom="paragraph">
                  <wp:posOffset>120015</wp:posOffset>
                </wp:positionV>
                <wp:extent cx="6115685" cy="5357495"/>
                <wp:effectExtent l="4445" t="4445" r="13970" b="10160"/>
                <wp:wrapTopAndBottom/>
                <wp:docPr id="158883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53574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B56A94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Principi</w:t>
                            </w:r>
                          </w:p>
                          <w:p w14:paraId="78C65BAC" w14:textId="77777777" w:rsidR="00685814" w:rsidRDefault="00000000">
                            <w:pPr>
                              <w:spacing w:before="181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L’ Associazione riconosce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promuove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diritti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fondamentali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tesserati.</w:t>
                            </w:r>
                          </w:p>
                          <w:p w14:paraId="6CB7C041" w14:textId="77777777" w:rsidR="00685814" w:rsidRDefault="00000000">
                            <w:pPr>
                              <w:spacing w:before="185" w:line="259" w:lineRule="auto"/>
                              <w:ind w:left="105" w:right="97"/>
                              <w:jc w:val="bot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>Per “Diritti Fondamentali dei Tesserati” devono intendersi il diritto alla salute, il diritto al benessere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psico-fisico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nonché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diritto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ad</w:t>
                            </w:r>
                            <w:r>
                              <w:rPr>
                                <w:i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trattati</w:t>
                            </w:r>
                            <w:r>
                              <w:rPr>
                                <w:i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rispetto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dignità,</w:t>
                            </w:r>
                            <w:r>
                              <w:rPr>
                                <w:i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ad</w:t>
                            </w:r>
                            <w:r>
                              <w:rPr>
                                <w:i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i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tutelati da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ogni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forma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abuso,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molestia,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violenza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genere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ogni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altra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condizione</w:t>
                            </w:r>
                            <w:r>
                              <w:rPr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discriminazione, prevista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dal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legislativo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11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aprile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2006,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n.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198,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indipendentemente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da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etnia,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convinzioni personali, disabilità, età, identità di genere, orientamento sessuale, lingua, opinione politica, religione, condizione patrimoniale, di nascita, fisica, intellettiva, relazionale o sportiva.</w:t>
                            </w:r>
                          </w:p>
                          <w:p w14:paraId="605777AB" w14:textId="77777777" w:rsidR="00685814" w:rsidRDefault="00000000">
                            <w:pPr>
                              <w:spacing w:before="157"/>
                              <w:ind w:left="105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</w:rPr>
                              <w:t xml:space="preserve">L’ Associazione  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si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impegna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promuovere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garantire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un</w:t>
                            </w:r>
                            <w:r>
                              <w:rPr>
                                <w:i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ambiente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sicuro</w:t>
                            </w:r>
                            <w:r>
                              <w:rPr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ed</w:t>
                            </w:r>
                            <w:r>
                              <w:rPr>
                                <w:i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inclusivo.</w:t>
                            </w:r>
                          </w:p>
                          <w:p w14:paraId="1696D748" w14:textId="77777777" w:rsidR="00685814" w:rsidRDefault="00000000">
                            <w:pPr>
                              <w:spacing w:before="161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3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-Politiche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prevenzione</w:t>
                            </w:r>
                          </w:p>
                          <w:p w14:paraId="33CD97CF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60"/>
                              <w:ind w:right="96"/>
                            </w:pPr>
                            <w:r>
                              <w:t>Le misure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contrasto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ai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fenomeni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abuso,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violenza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proofErr w:type="gramStart"/>
                            <w:r>
                              <w:t>discriminazione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proofErr w:type="gramEnd"/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t xml:space="preserve">titolo </w:t>
                            </w:r>
                            <w:r>
                              <w:rPr>
                                <w:spacing w:val="-50"/>
                              </w:rPr>
                              <w:t xml:space="preserve"> </w:t>
                            </w:r>
                            <w:r>
                              <w:t>esemplificativo</w:t>
                            </w:r>
                            <w:proofErr w:type="gramEnd"/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informazione 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 xml:space="preserve">degli spazi sono chiaramente descritti all’ interno delle strutture in uso all’ </w:t>
                            </w:r>
                            <w:proofErr w:type="gramStart"/>
                            <w:r>
                              <w:t>associazione .</w:t>
                            </w:r>
                            <w:proofErr w:type="gramEnd"/>
                          </w:p>
                          <w:p w14:paraId="7145B1F1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60"/>
                              <w:ind w:hanging="361"/>
                            </w:pPr>
                            <w:proofErr w:type="gramStart"/>
                            <w:r>
                              <w:t>I  protocolli</w:t>
                            </w:r>
                            <w:proofErr w:type="gramEnd"/>
                            <w:r>
                              <w:t xml:space="preserve"> sono chiaramente visibili presso </w:t>
                            </w:r>
                            <w:proofErr w:type="gramStart"/>
                            <w:r>
                              <w:t>l’ associazione</w:t>
                            </w:r>
                            <w:proofErr w:type="gramEnd"/>
                            <w:r>
                              <w:t xml:space="preserve"> ed inviati ai componenti associativi tramite messagistica </w:t>
                            </w:r>
                            <w:proofErr w:type="gramStart"/>
                            <w:r>
                              <w:t>istantanea ,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gramStart"/>
                            <w:r>
                              <w:t>mail  e</w:t>
                            </w:r>
                            <w:proofErr w:type="gramEnd"/>
                            <w:r>
                              <w:t xml:space="preserve"> tramite social network </w:t>
                            </w:r>
                          </w:p>
                          <w:p w14:paraId="19C87146" w14:textId="77777777" w:rsidR="00685814" w:rsidRDefault="00685814">
                            <w:pPr>
                              <w:pStyle w:val="Corpotesto"/>
                              <w:spacing w:before="7"/>
                              <w:rPr>
                                <w:sz w:val="37"/>
                              </w:rPr>
                            </w:pPr>
                          </w:p>
                          <w:p w14:paraId="39AE5489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Tutela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minori</w:t>
                            </w:r>
                          </w:p>
                          <w:p w14:paraId="6FEDD7E5" w14:textId="77777777" w:rsidR="00685814" w:rsidRDefault="00685814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2805B03" w14:textId="77777777" w:rsidR="00685814" w:rsidRDefault="00000000">
                            <w:pPr>
                              <w:pStyle w:val="Corpotesto"/>
                              <w:spacing w:before="2"/>
                              <w:ind w:left="105"/>
                            </w:pPr>
                            <w:r>
                              <w:t xml:space="preserve">- Al fine di rendere sicura e serena la vita </w:t>
                            </w:r>
                            <w:proofErr w:type="gramStart"/>
                            <w:r>
                              <w:t>associativa ,</w:t>
                            </w:r>
                            <w:proofErr w:type="gramEnd"/>
                            <w:r>
                              <w:t xml:space="preserve"> gli operatori sono selezionati con una accurata selezione ed </w:t>
                            </w:r>
                            <w:r>
                              <w:rPr>
                                <w:spacing w:val="-2"/>
                              </w:rPr>
                              <w:t xml:space="preserve">a questi viene richiesta </w:t>
                            </w:r>
                            <w:r>
                              <w:t>copia</w:t>
                            </w:r>
                            <w:r>
                              <w:rPr>
                                <w:spacing w:val="-3"/>
                              </w:rPr>
                              <w:t xml:space="preserve"> del </w:t>
                            </w:r>
                            <w:r>
                              <w:t>certificato</w:t>
                            </w:r>
                            <w:r>
                              <w:rPr>
                                <w:spacing w:val="-2"/>
                              </w:rPr>
                              <w:t xml:space="preserve"> presso il </w:t>
                            </w:r>
                            <w:r>
                              <w:t>casellario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giudiziario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" o:spid="_x0000_s1026" o:spt="202" type="#_x0000_t202" style="position:absolute;left:0pt;margin-left:56.9pt;margin-top:9.45pt;height:421.85pt;width:481.55pt;mso-position-horizontal-relative:page;mso-wrap-distance-bottom:0pt;mso-wrap-distance-top:0pt;z-index:-251653120;mso-width-relative:page;mso-height-relative:page;" filled="f" stroked="t" coordsize="21600,21600" o:gfxdata="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y+IKHXAAAACwEAAA8AAAAAAAAAAQAgAAAAIgAAAGRycy9kb3ducmV2LnhtbFBLAQIUABQA&#10;AAAIAIdO4kDnayD2KgIAAFUEAAAOAAAAAAAAAAEAIAAAACYBAABkcnMvZTJvRG9jLnhtbFBLBQYA&#10;AAAABgAGAFkBAADCBQAAAAA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7D224609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4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Principi</w:t>
                      </w:r>
                    </w:p>
                    <w:p w14:paraId="26E5D3D6">
                      <w:pPr>
                        <w:spacing w:before="181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L’ Associazione riconosce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promuove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diritti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fondamentali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dei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>tesserati.</w:t>
                      </w:r>
                    </w:p>
                    <w:p w14:paraId="59FC894A">
                      <w:pPr>
                        <w:spacing w:before="185" w:line="259" w:lineRule="auto"/>
                        <w:ind w:left="105" w:right="97"/>
                        <w:jc w:val="both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>Per “Diritti Fondamentali dei Tesserati” devono intendersi il diritto alla salute, il diritto al benessere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psico-fisico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nonché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il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diritto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ad</w:t>
                      </w:r>
                      <w:r>
                        <w:rPr>
                          <w:i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trattati</w:t>
                      </w:r>
                      <w:r>
                        <w:rPr>
                          <w:i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rispetto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dignità,</w:t>
                      </w:r>
                      <w:r>
                        <w:rPr>
                          <w:i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ad</w:t>
                      </w:r>
                      <w:r>
                        <w:rPr>
                          <w:i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essere</w:t>
                      </w:r>
                      <w:r>
                        <w:rPr>
                          <w:i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tutelati da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ogni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forma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abuso,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molestia,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violenza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genere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ogni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altra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condizione</w:t>
                      </w:r>
                      <w:r>
                        <w:rPr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discriminazione, prevista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dal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decreto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legislativo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11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aprile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2006,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n.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198,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indipendentemente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da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etnia,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convinzioni personali, disabilità, età, identità di genere, orientamento sessuale, lingua, opinione politica, religione, condizione patrimoniale, di nascita, fisica, intellettiva, relazionale o sportiva.</w:t>
                      </w:r>
                    </w:p>
                    <w:p w14:paraId="482BBFD6">
                      <w:pPr>
                        <w:spacing w:before="157"/>
                        <w:ind w:left="105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sz w:val="24"/>
                        </w:rPr>
                        <w:t xml:space="preserve">L’ Associazione  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si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impegna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promuovere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garantire</w:t>
                      </w:r>
                      <w:r>
                        <w:rPr>
                          <w:i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un</w:t>
                      </w:r>
                      <w:r>
                        <w:rPr>
                          <w:i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ambiente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sicuro</w:t>
                      </w:r>
                      <w:r>
                        <w:rPr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z w:val="24"/>
                        </w:rPr>
                        <w:t>ed</w:t>
                      </w:r>
                      <w:r>
                        <w:rPr>
                          <w:i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4"/>
                        </w:rPr>
                        <w:t>inclusivo.</w:t>
                      </w:r>
                    </w:p>
                    <w:p w14:paraId="516B5A6B">
                      <w:pPr>
                        <w:spacing w:before="161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5</w:t>
                      </w:r>
                      <w:r>
                        <w:rPr>
                          <w:b/>
                          <w:spacing w:val="3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-Politiche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prevenzione</w:t>
                      </w:r>
                    </w:p>
                    <w:p w14:paraId="1E78A75F">
                      <w:pPr>
                        <w:pStyle w:val="4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spacing w:before="160"/>
                        <w:ind w:right="96"/>
                      </w:pPr>
                      <w:r>
                        <w:t>Le misure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contrasto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ai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fenomeni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abuso,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violenza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discriminazione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titolo </w:t>
                      </w:r>
                      <w:r>
                        <w:rPr>
                          <w:spacing w:val="-50"/>
                        </w:rPr>
                        <w:t xml:space="preserve"> </w:t>
                      </w:r>
                      <w:r>
                        <w:t>esemplificativo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informazione 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degli spazi sono chiaramente descritti all’ interno delle strutture in uso all’ associazione .</w:t>
                      </w:r>
                    </w:p>
                    <w:p w14:paraId="15B99B97">
                      <w:pPr>
                        <w:pStyle w:val="4"/>
                        <w:numPr>
                          <w:ilvl w:val="0"/>
                          <w:numId w:val="2"/>
                        </w:numPr>
                        <w:tabs>
                          <w:tab w:val="left" w:pos="825"/>
                          <w:tab w:val="left" w:pos="826"/>
                        </w:tabs>
                        <w:spacing w:before="160"/>
                        <w:ind w:hanging="361"/>
                      </w:pPr>
                      <w:r>
                        <w:t xml:space="preserve">I  protocolli sono chiaramente visibili presso l’ associazione ed inviati ai componenti associativi tramite messagistica istantanea , mail  e tramite social network </w:t>
                      </w:r>
                    </w:p>
                    <w:p w14:paraId="0C92AC8D">
                      <w:pPr>
                        <w:pStyle w:val="4"/>
                        <w:spacing w:before="7"/>
                        <w:rPr>
                          <w:sz w:val="37"/>
                        </w:rPr>
                      </w:pPr>
                    </w:p>
                    <w:p w14:paraId="71F255A4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6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Tutela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minori</w:t>
                      </w:r>
                    </w:p>
                    <w:p w14:paraId="78CC6C29">
                      <w:pPr>
                        <w:ind w:left="105"/>
                        <w:rPr>
                          <w:b/>
                          <w:sz w:val="24"/>
                        </w:rPr>
                      </w:pPr>
                    </w:p>
                    <w:p w14:paraId="555E5D33">
                      <w:pPr>
                        <w:pStyle w:val="4"/>
                        <w:spacing w:before="2"/>
                        <w:ind w:left="105"/>
                      </w:pPr>
                      <w:r>
                        <w:t xml:space="preserve">- Al fine di rendere sicura e serena la vita associativa , gli operatori sono selezionati con una accurata selezione ed </w:t>
                      </w:r>
                      <w:r>
                        <w:rPr>
                          <w:spacing w:val="-2"/>
                        </w:rPr>
                        <w:t xml:space="preserve">a questi viene richiesta </w:t>
                      </w:r>
                      <w:r>
                        <w:t>copia</w:t>
                      </w:r>
                      <w:r>
                        <w:rPr>
                          <w:spacing w:val="-3"/>
                        </w:rPr>
                        <w:t xml:space="preserve"> del </w:t>
                      </w:r>
                      <w:r>
                        <w:t>certificato</w:t>
                      </w:r>
                      <w:r>
                        <w:rPr>
                          <w:spacing w:val="-2"/>
                        </w:rPr>
                        <w:t xml:space="preserve"> presso il </w:t>
                      </w:r>
                      <w:r>
                        <w:t>casellario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giudiziario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3F9C59A" w14:textId="77777777" w:rsidR="00685814" w:rsidRDefault="00685814">
      <w:pPr>
        <w:pStyle w:val="Corpotesto"/>
        <w:ind w:left="113"/>
        <w:rPr>
          <w:sz w:val="20"/>
        </w:rPr>
      </w:pPr>
    </w:p>
    <w:p w14:paraId="001EA18E" w14:textId="77777777" w:rsidR="00685814" w:rsidRDefault="00685814">
      <w:pPr>
        <w:pStyle w:val="Corpotesto"/>
        <w:ind w:left="113"/>
        <w:rPr>
          <w:sz w:val="20"/>
        </w:rPr>
      </w:pPr>
    </w:p>
    <w:p w14:paraId="32287AAF" w14:textId="77777777" w:rsidR="00685814" w:rsidRDefault="00685814">
      <w:pPr>
        <w:pStyle w:val="Corpotesto"/>
        <w:ind w:left="113"/>
        <w:rPr>
          <w:sz w:val="20"/>
        </w:rPr>
      </w:pPr>
    </w:p>
    <w:p w14:paraId="55F76AF5" w14:textId="77777777" w:rsidR="00685814" w:rsidRDefault="00000000">
      <w:pPr>
        <w:pStyle w:val="Corpotesto"/>
        <w:ind w:left="1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78F8C01" wp14:editId="78FABC9E">
                <wp:extent cx="6115685" cy="836930"/>
                <wp:effectExtent l="5080" t="9525" r="13335" b="10795"/>
                <wp:docPr id="32988151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8369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3E226A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Responsabile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contro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abusi,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violenza,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discriminazioni</w:t>
                            </w:r>
                          </w:p>
                          <w:p w14:paraId="0BBAFC6D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2" w:line="281" w:lineRule="exact"/>
                              <w:ind w:hanging="361"/>
                            </w:pPr>
                            <w:r>
                              <w:t xml:space="preserve">La figura del garante degli abusi </w:t>
                            </w:r>
                            <w:proofErr w:type="spellStart"/>
                            <w:proofErr w:type="gramStart"/>
                            <w:r>
                              <w:t>e’</w:t>
                            </w:r>
                            <w:proofErr w:type="spellEnd"/>
                            <w:proofErr w:type="gramEnd"/>
                            <w:r>
                              <w:t xml:space="preserve"> individuata dall’ organo </w:t>
                            </w:r>
                            <w:proofErr w:type="gramStart"/>
                            <w:r>
                              <w:t>direttivo ,</w:t>
                            </w:r>
                            <w:proofErr w:type="gramEnd"/>
                            <w:r>
                              <w:t xml:space="preserve"> tale figura deve rispondere alle caratteristiche descritte dalla normativa </w:t>
                            </w:r>
                            <w:proofErr w:type="gramStart"/>
                            <w:r>
                              <w:t>Nazionale .</w:t>
                            </w:r>
                            <w:proofErr w:type="gramEnd"/>
                          </w:p>
                          <w:p w14:paraId="1F7292C1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line="281" w:lineRule="exact"/>
                              <w:ind w:hanging="361"/>
                            </w:pPr>
                            <w:r>
                              <w:t xml:space="preserve">I compiti del garante sono quelli descritti dalla normativa </w:t>
                            </w:r>
                            <w:proofErr w:type="gramStart"/>
                            <w:r>
                              <w:t>Nazionale 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Text Box 13" o:spid="_x0000_s1026" o:spt="202" type="#_x0000_t202" style="height:65.9pt;width:481.55pt;" filled="f" stroked="t" coordsize="21600,21600" o:gfxdata="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/pn3dQAAAAFAQAADwAAAAAAAAABACAAAAAiAAAAZHJzL2Rvd25yZXYueG1sUEsBAhQAFAAA&#10;AAgAh07iQClkAAgsAgAAVgQAAA4AAAAAAAAAAQAgAAAAIwEAAGRycy9lMm9Eb2MueG1sUEsFBgAA&#10;AAAGAAYAWQEAAMEFAAAAAA=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12FA9C10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7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Responsabile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contro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abusi,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violenza,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discriminazioni</w:t>
                      </w:r>
                    </w:p>
                    <w:p w14:paraId="3341C870">
                      <w:pPr>
                        <w:pStyle w:val="4"/>
                        <w:numPr>
                          <w:ilvl w:val="0"/>
                          <w:numId w:val="3"/>
                        </w:numPr>
                        <w:tabs>
                          <w:tab w:val="left" w:pos="825"/>
                          <w:tab w:val="left" w:pos="826"/>
                        </w:tabs>
                        <w:spacing w:before="2" w:line="281" w:lineRule="exact"/>
                        <w:ind w:hanging="361"/>
                      </w:pPr>
                      <w:r>
                        <w:t>La figura del garante degli abusi e’ individuata dall’ organo direttivo , tale figura deve rispondere alle caratteristiche descritte dalla normativa Nazionale .</w:t>
                      </w:r>
                    </w:p>
                    <w:p w14:paraId="7DB3341F">
                      <w:pPr>
                        <w:pStyle w:val="4"/>
                        <w:numPr>
                          <w:ilvl w:val="0"/>
                          <w:numId w:val="3"/>
                        </w:numPr>
                        <w:tabs>
                          <w:tab w:val="left" w:pos="825"/>
                          <w:tab w:val="left" w:pos="826"/>
                        </w:tabs>
                        <w:spacing w:line="281" w:lineRule="exact"/>
                        <w:ind w:hanging="361"/>
                      </w:pPr>
                      <w:r>
                        <w:t>I compiti del garante sono quelli descritti dalla normativa Nazionale .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0FCF2A00" w14:textId="77777777" w:rsidR="00685814" w:rsidRDefault="00685814">
      <w:pPr>
        <w:pStyle w:val="Corpotesto"/>
        <w:rPr>
          <w:b/>
          <w:sz w:val="20"/>
        </w:rPr>
      </w:pPr>
    </w:p>
    <w:p w14:paraId="198AF22E" w14:textId="77777777" w:rsidR="00685814" w:rsidRDefault="00000000">
      <w:pPr>
        <w:pStyle w:val="Corpotesto"/>
        <w:spacing w:before="4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622EF13" wp14:editId="453A7CC0">
                <wp:simplePos x="0" y="0"/>
                <wp:positionH relativeFrom="page">
                  <wp:posOffset>721995</wp:posOffset>
                </wp:positionH>
                <wp:positionV relativeFrom="paragraph">
                  <wp:posOffset>121920</wp:posOffset>
                </wp:positionV>
                <wp:extent cx="6143625" cy="1257300"/>
                <wp:effectExtent l="0" t="0" r="28575" b="19050"/>
                <wp:wrapTopAndBottom/>
                <wp:docPr id="159207592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12573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80CD2E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8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Obblighi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segnalazione</w:t>
                            </w:r>
                          </w:p>
                          <w:p w14:paraId="544C46AF" w14:textId="77777777" w:rsidR="00685814" w:rsidRDefault="00685814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D4093C6" w14:textId="77777777" w:rsidR="00685814" w:rsidRDefault="00000000">
                            <w:pPr>
                              <w:ind w:leftChars="47" w:left="1204" w:hangingChars="450" w:hanging="1101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bCs/>
                                <w:sz w:val="24"/>
                              </w:rPr>
                              <w:t xml:space="preserve">-        </w:t>
                            </w:r>
                            <w:r>
                              <w:rPr>
                                <w:bCs/>
                                <w:sz w:val="24"/>
                              </w:rPr>
                              <w:tab/>
                              <w:t xml:space="preserve">La segnalazione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dell’ abuso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, violenza e discriminazione deve essere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obbligatoriamente  segnalata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al garante associativo che, a sua volta, deve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studiare  il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caso singolarmente per poi analizzare, con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l’ utilizzo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del protocollo Nazionale e tramite il supporto della figura di riferimento Nazionale, gli adeguati comportamenti da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adottare 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8" o:spid="_x0000_s1026" o:spt="202" type="#_x0000_t202" style="position:absolute;left:0pt;margin-left:56.85pt;margin-top:9.6pt;height:99pt;width:483.75pt;mso-position-horizontal-relative:page;mso-wrap-distance-bottom:0pt;mso-wrap-distance-top:0pt;z-index:-251652096;mso-width-relative:page;mso-height-relative:page;" filled="f" stroked="t" coordsize="21600,21600" o:gfxdata="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Ivta11gAAAAsBAAAPAAAAAAAAAAEAIAAAACIAAABkcnMvZG93bnJldi54bWxQSwECFAAU&#10;AAAACACHTuJAWypOmiwCAABXBAAADgAAAAAAAAABACAAAAAlAQAAZHJzL2Uyb0RvYy54bWxQSwUG&#10;AAAAAAYABgBZAQAAwwUAAAAA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571B0EA3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8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Obblighi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segnalazione</w:t>
                      </w:r>
                    </w:p>
                    <w:p w14:paraId="440D5B7B">
                      <w:pPr>
                        <w:ind w:left="105"/>
                        <w:rPr>
                          <w:b/>
                          <w:sz w:val="24"/>
                        </w:rPr>
                      </w:pPr>
                    </w:p>
                    <w:p w14:paraId="4F7B5679">
                      <w:pPr>
                        <w:ind w:left="1184" w:leftChars="47" w:hanging="1081" w:hangingChars="450"/>
                        <w:rPr>
                          <w:bCs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    </w:t>
                      </w:r>
                      <w:r>
                        <w:rPr>
                          <w:bCs/>
                          <w:sz w:val="24"/>
                        </w:rPr>
                        <w:t xml:space="preserve">-        </w:t>
                      </w:r>
                      <w:r>
                        <w:rPr>
                          <w:bCs/>
                          <w:sz w:val="24"/>
                        </w:rPr>
                        <w:tab/>
                      </w:r>
                      <w:r>
                        <w:rPr>
                          <w:bCs/>
                          <w:sz w:val="24"/>
                        </w:rPr>
                        <w:t>La segnalazione dell’ abuso , violenza e discriminazione deve essere obbligatoriamente  segnalata al garante associativo che, a sua volta, deve studiare  il caso singolarmente per poi analizzare, con l’ utilizzo del protocollo Nazionale e tramite il supporto della figura di riferimento Nazionale, gli adeguati comportamenti da adottare 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279A0B0" w14:textId="77777777" w:rsidR="00685814" w:rsidRDefault="00685814">
      <w:pPr>
        <w:pStyle w:val="Corpotesto"/>
        <w:rPr>
          <w:b/>
          <w:sz w:val="20"/>
        </w:rPr>
      </w:pPr>
    </w:p>
    <w:p w14:paraId="0F16287A" w14:textId="77777777" w:rsidR="00685814" w:rsidRDefault="00000000">
      <w:pPr>
        <w:pStyle w:val="Corpotesto"/>
        <w:spacing w:before="7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6FD0AB36" wp14:editId="3345322D">
                <wp:simplePos x="0" y="0"/>
                <wp:positionH relativeFrom="page">
                  <wp:posOffset>722630</wp:posOffset>
                </wp:positionH>
                <wp:positionV relativeFrom="paragraph">
                  <wp:posOffset>129540</wp:posOffset>
                </wp:positionV>
                <wp:extent cx="6115685" cy="1554480"/>
                <wp:effectExtent l="4445" t="5080" r="13970" b="21590"/>
                <wp:wrapTopAndBottom/>
                <wp:docPr id="91893874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15544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7EC251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9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Gestione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segnalazioni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Privacy</w:t>
                            </w:r>
                          </w:p>
                          <w:p w14:paraId="47F15459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61"/>
                              <w:ind w:hanging="361"/>
                            </w:pPr>
                            <w:r>
                              <w:t xml:space="preserve">La gestione delle segnalazioni viene evasa secondo la procedura dettata dal protocollo associativo che fa riferimento fedelmente alla normativa Nazionale </w:t>
                            </w:r>
                          </w:p>
                          <w:p w14:paraId="103DC525" w14:textId="77777777" w:rsidR="00685814" w:rsidRDefault="00000000">
                            <w:pPr>
                              <w:pStyle w:val="Corpotest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825"/>
                                <w:tab w:val="left" w:pos="826"/>
                              </w:tabs>
                              <w:spacing w:before="161"/>
                              <w:ind w:hanging="361"/>
                            </w:pPr>
                            <w:r>
                              <w:t xml:space="preserve">I segnalanti sono </w:t>
                            </w:r>
                            <w:proofErr w:type="gramStart"/>
                            <w:r>
                              <w:t>tutelati  dall</w:t>
                            </w:r>
                            <w:proofErr w:type="gramEnd"/>
                            <w:r>
                              <w:t>’ anonimato e l’evasione delle segnalazioni sarà effettuata seguendo i dettami della legge della privacy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" o:spid="_x0000_s1026" o:spt="202" type="#_x0000_t202" style="position:absolute;left:0pt;margin-left:56.9pt;margin-top:10.2pt;height:122.4pt;width:481.55pt;mso-position-horizontal-relative:page;mso-wrap-distance-bottom:0pt;mso-wrap-distance-top:0pt;z-index:-251653120;mso-width-relative:page;mso-height-relative:page;" filled="f" stroked="t" coordsize="21600,21600" o:gfxdata="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HnIWzXAAAACwEAAA8AAAAAAAAAAQAgAAAAIgAAAGRycy9kb3ducmV2LnhtbFBLAQIU&#10;ABQAAAAIAIdO4kDTdwCfLQIAAFYEAAAOAAAAAAAAAAEAIAAAACYBAABkcnMvZTJvRG9jLnhtbFBL&#10;BQYAAAAABgAGAFkBAADFBQAAAAA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306A689E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9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Gestione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segnalazioni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Privacy</w:t>
                      </w:r>
                    </w:p>
                    <w:p w14:paraId="7D3C3E60">
                      <w:pPr>
                        <w:pStyle w:val="4"/>
                        <w:numPr>
                          <w:ilvl w:val="0"/>
                          <w:numId w:val="4"/>
                        </w:numPr>
                        <w:tabs>
                          <w:tab w:val="left" w:pos="825"/>
                          <w:tab w:val="left" w:pos="826"/>
                        </w:tabs>
                        <w:spacing w:before="161"/>
                        <w:ind w:hanging="361"/>
                      </w:pPr>
                      <w:r>
                        <w:t xml:space="preserve">La gestione delle segnalazioni viene evasa secondo la procedura dettata dal protocollo associativo che fa riferimento fedelmente alla normativa Nazionale </w:t>
                      </w:r>
                    </w:p>
                    <w:p w14:paraId="0B31E5EF">
                      <w:pPr>
                        <w:pStyle w:val="4"/>
                        <w:numPr>
                          <w:ilvl w:val="0"/>
                          <w:numId w:val="4"/>
                        </w:numPr>
                        <w:tabs>
                          <w:tab w:val="left" w:pos="825"/>
                          <w:tab w:val="left" w:pos="826"/>
                        </w:tabs>
                        <w:spacing w:before="161"/>
                        <w:ind w:hanging="361"/>
                      </w:pPr>
                      <w:r>
                        <w:t>I segnalanti sono tutelati  dall’ anonimato e l’evasione delle segnalazioni sarà effettuata seguendo i dettami della legge della privacy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01B8E10" w14:textId="77777777" w:rsidR="00685814" w:rsidRDefault="00685814">
      <w:pPr>
        <w:pStyle w:val="Corpotesto"/>
        <w:rPr>
          <w:b/>
          <w:sz w:val="20"/>
        </w:rPr>
      </w:pPr>
    </w:p>
    <w:p w14:paraId="1C25E012" w14:textId="77777777" w:rsidR="00685814" w:rsidRDefault="00685814">
      <w:pPr>
        <w:pStyle w:val="Corpotesto"/>
        <w:rPr>
          <w:b/>
          <w:sz w:val="20"/>
        </w:rPr>
      </w:pPr>
    </w:p>
    <w:p w14:paraId="7411C75C" w14:textId="77777777" w:rsidR="00685814" w:rsidRDefault="00685814">
      <w:pPr>
        <w:pStyle w:val="Corpotesto"/>
        <w:rPr>
          <w:b/>
          <w:sz w:val="20"/>
        </w:rPr>
      </w:pPr>
    </w:p>
    <w:p w14:paraId="691A16CB" w14:textId="77777777" w:rsidR="00685814" w:rsidRDefault="00000000">
      <w:pPr>
        <w:pStyle w:val="Corpotesto"/>
        <w:spacing w:before="7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00A2B00F" wp14:editId="7C48DC67">
                <wp:simplePos x="0" y="0"/>
                <wp:positionH relativeFrom="page">
                  <wp:posOffset>722630</wp:posOffset>
                </wp:positionH>
                <wp:positionV relativeFrom="paragraph">
                  <wp:posOffset>129540</wp:posOffset>
                </wp:positionV>
                <wp:extent cx="6115685" cy="746760"/>
                <wp:effectExtent l="0" t="0" r="0" b="0"/>
                <wp:wrapTopAndBottom/>
                <wp:docPr id="89868520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7467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E6D9F96" w14:textId="77777777" w:rsidR="00685814" w:rsidRDefault="00000000">
                            <w:pPr>
                              <w:spacing w:before="2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10–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Obblighi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informativi,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formativi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ed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altri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obblighi</w:t>
                            </w:r>
                          </w:p>
                          <w:p w14:paraId="4E904B55" w14:textId="77777777" w:rsidR="00685814" w:rsidRDefault="00000000">
                            <w:pPr>
                              <w:pStyle w:val="Corpotesto"/>
                              <w:spacing w:before="160"/>
                              <w:ind w:left="105"/>
                            </w:pPr>
                            <w:r>
                              <w:t xml:space="preserve">-Tutti i componenti associativi sono informati sulle procedure, i </w:t>
                            </w:r>
                            <w:proofErr w:type="gramStart"/>
                            <w:r>
                              <w:t>regolamenti ,</w:t>
                            </w:r>
                            <w:proofErr w:type="gramEnd"/>
                            <w:r>
                              <w:t xml:space="preserve"> protocolli </w:t>
                            </w:r>
                          </w:p>
                          <w:p w14:paraId="10A6CFE0" w14:textId="77777777" w:rsidR="00685814" w:rsidRDefault="00000000">
                            <w:pPr>
                              <w:pStyle w:val="Corpotesto"/>
                              <w:spacing w:before="160"/>
                              <w:ind w:left="105" w:firstLineChars="100" w:firstLine="240"/>
                            </w:pPr>
                            <w:r>
                              <w:t xml:space="preserve"> e informative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0" o:spid="_x0000_s1026" o:spt="202" type="#_x0000_t202" style="position:absolute;left:0pt;margin-left:56.9pt;margin-top:10.2pt;height:58.8pt;width:481.55pt;mso-position-horizontal-relative:page;mso-wrap-distance-bottom:0pt;mso-wrap-distance-top:0pt;z-index:-251651072;mso-width-relative:page;mso-height-relative:page;" filled="f" stroked="t" coordsize="21600,21600" o:gfxdata="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jNnxrYAAAACwEAAA8AAAAAAAAAAQAgAAAAIgAAAGRycy9kb3ducmV2LnhtbFBLAQIU&#10;ABQAAAAIAIdO4kBdfgHCLAIAAFYEAAAOAAAAAAAAAAEAIAAAACcBAABkcnMvZTJvRG9jLnhtbFBL&#10;BQYAAAAABgAGAFkBAADFBQAAAAA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2B79D20B">
                      <w:pPr>
                        <w:spacing w:before="2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10–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Obblighi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informativi,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formativi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ed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altri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obblighi</w:t>
                      </w:r>
                    </w:p>
                    <w:p w14:paraId="7B7BAA5D">
                      <w:pPr>
                        <w:pStyle w:val="4"/>
                        <w:spacing w:before="160"/>
                        <w:ind w:left="105"/>
                      </w:pPr>
                      <w:r>
                        <w:t xml:space="preserve">-Tutti i componenti associativi sono informati sulle procedure, i regolamenti , protocolli </w:t>
                      </w:r>
                    </w:p>
                    <w:p w14:paraId="52439EBB">
                      <w:pPr>
                        <w:pStyle w:val="4"/>
                        <w:spacing w:before="160"/>
                        <w:ind w:left="105" w:firstLine="240" w:firstLineChars="100"/>
                      </w:pPr>
                      <w:r>
                        <w:t xml:space="preserve"> e informative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8E96C0C" w14:textId="77777777" w:rsidR="00685814" w:rsidRDefault="00685814">
      <w:pPr>
        <w:pStyle w:val="Corpotesto"/>
        <w:rPr>
          <w:b/>
          <w:sz w:val="20"/>
        </w:rPr>
      </w:pPr>
    </w:p>
    <w:p w14:paraId="1DE2DD55" w14:textId="77777777" w:rsidR="00685814" w:rsidRDefault="00000000">
      <w:pPr>
        <w:pStyle w:val="Corpotesto"/>
        <w:spacing w:before="7"/>
        <w:rPr>
          <w:b/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23C5B06" wp14:editId="307CC0EF">
                <wp:simplePos x="0" y="0"/>
                <wp:positionH relativeFrom="page">
                  <wp:posOffset>722630</wp:posOffset>
                </wp:positionH>
                <wp:positionV relativeFrom="paragraph">
                  <wp:posOffset>127635</wp:posOffset>
                </wp:positionV>
                <wp:extent cx="6115685" cy="7102475"/>
                <wp:effectExtent l="0" t="0" r="18415" b="22225"/>
                <wp:wrapTopAndBottom/>
                <wp:docPr id="3995014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685" cy="71024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6EEEE0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11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Uso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spazio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associazione</w:t>
                            </w:r>
                          </w:p>
                          <w:p w14:paraId="45CEB861" w14:textId="77777777" w:rsidR="00685814" w:rsidRDefault="00000000">
                            <w:pPr>
                              <w:ind w:left="105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 - </w:t>
                            </w:r>
                            <w:r>
                              <w:rPr>
                                <w:bCs/>
                                <w:sz w:val="24"/>
                              </w:rPr>
                              <w:t xml:space="preserve">L’uso degli spazi associativi </w:t>
                            </w:r>
                            <w:proofErr w:type="spellStart"/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e’</w:t>
                            </w:r>
                            <w:proofErr w:type="spellEnd"/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regolamentato dai protocolli associativi </w:t>
                            </w:r>
                          </w:p>
                          <w:p w14:paraId="26843323" w14:textId="77777777" w:rsidR="00685814" w:rsidRDefault="00000000">
                            <w:pPr>
                              <w:ind w:left="105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 xml:space="preserve">   - Si cerca di evitare, nel limite del possibile,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l’ utilizzo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promiscuo degli spogliatoi tra minorenni e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maggiorenni .</w:t>
                            </w:r>
                            <w:proofErr w:type="gramEnd"/>
                          </w:p>
                          <w:p w14:paraId="38AA8DA6" w14:textId="77777777" w:rsidR="00685814" w:rsidRDefault="00000000">
                            <w:pPr>
                              <w:ind w:left="105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 xml:space="preserve">   - Gli spogliatoi sono divisi in base al sesso del tesserato </w:t>
                            </w:r>
                          </w:p>
                          <w:p w14:paraId="0208DB2C" w14:textId="77777777" w:rsidR="00685814" w:rsidRDefault="00000000">
                            <w:pPr>
                              <w:ind w:leftChars="47" w:left="463" w:hangingChars="150" w:hanging="360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Cs/>
                                <w:sz w:val="24"/>
                              </w:rPr>
                              <w:t xml:space="preserve">   - Se i locali non sono provvisti da </w:t>
                            </w:r>
                            <w:proofErr w:type="spellStart"/>
                            <w:r>
                              <w:rPr>
                                <w:bCs/>
                                <w:sz w:val="24"/>
                              </w:rPr>
                              <w:t>piu’</w:t>
                            </w:r>
                            <w:proofErr w:type="spellEnd"/>
                            <w:r>
                              <w:rPr>
                                <w:bCs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spogliatoi ,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l’ associazione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si impegna a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dividere  gli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spazi tramite barriere movibili che assicurino il rispetto dei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principi  elencati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precedentemente </w:t>
                            </w:r>
                          </w:p>
                          <w:p w14:paraId="28CCCD80" w14:textId="77777777" w:rsidR="00685814" w:rsidRDefault="00685814">
                            <w:pPr>
                              <w:pStyle w:val="Corpotesto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53F468EA" w14:textId="77777777" w:rsidR="00685814" w:rsidRDefault="00685814">
                            <w:pPr>
                              <w:pStyle w:val="Corpotesto"/>
                              <w:spacing w:before="4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6269B970" w14:textId="77777777" w:rsidR="00685814" w:rsidRDefault="00000000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12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Trasferte</w:t>
                            </w:r>
                          </w:p>
                          <w:p w14:paraId="0CFBF520" w14:textId="77777777" w:rsidR="00685814" w:rsidRDefault="00000000">
                            <w:pPr>
                              <w:spacing w:before="160"/>
                              <w:ind w:left="10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Sono rispettate le procedure dettate dal protocollo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associativo .</w:t>
                            </w:r>
                            <w:proofErr w:type="gramEnd"/>
                          </w:p>
                          <w:p w14:paraId="38F794A2" w14:textId="77777777" w:rsidR="00685814" w:rsidRDefault="00000000">
                            <w:pPr>
                              <w:spacing w:before="160"/>
                              <w:ind w:left="10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Durante le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trasferte :</w:t>
                            </w:r>
                            <w:proofErr w:type="gramEnd"/>
                          </w:p>
                          <w:p w14:paraId="0D0DD3AF" w14:textId="77777777" w:rsidR="00685814" w:rsidRDefault="00000000">
                            <w:pPr>
                              <w:spacing w:before="160"/>
                              <w:ind w:left="10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 Non devono viaggiare in auto da soli un maggiorenne ed un minorenne </w:t>
                            </w:r>
                          </w:p>
                          <w:p w14:paraId="667EA954" w14:textId="77777777" w:rsidR="00685814" w:rsidRDefault="00000000">
                            <w:pPr>
                              <w:spacing w:before="160"/>
                              <w:ind w:left="10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 In caso di pernotto la suddivisione dei gruppi deve sempre garantire il principio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 xml:space="preserve">dell’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eta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e  del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sesso ,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come esplicitato nell’ art 11</w:t>
                            </w:r>
                          </w:p>
                          <w:p w14:paraId="2432E3AB" w14:textId="77777777" w:rsidR="00685814" w:rsidRDefault="00685814">
                            <w:pPr>
                              <w:spacing w:before="160"/>
                              <w:ind w:left="105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F54DD07" w14:textId="77777777" w:rsidR="00685814" w:rsidRDefault="00000000">
                            <w:pPr>
                              <w:spacing w:before="160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13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Inclusività</w:t>
                            </w:r>
                          </w:p>
                          <w:p w14:paraId="05B04172" w14:textId="77777777" w:rsidR="00685814" w:rsidRDefault="00000000">
                            <w:pPr>
                              <w:spacing w:before="160"/>
                              <w:ind w:left="105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- </w:t>
                            </w:r>
                            <w:r>
                              <w:rPr>
                                <w:bCs/>
                                <w:sz w:val="24"/>
                              </w:rPr>
                              <w:t xml:space="preserve">L’ Associazione si ispira ai principi di </w:t>
                            </w:r>
                            <w:proofErr w:type="spellStart"/>
                            <w:r>
                              <w:rPr>
                                <w:bCs/>
                                <w:sz w:val="24"/>
                              </w:rPr>
                              <w:t>inclusivita’</w:t>
                            </w:r>
                            <w:proofErr w:type="spellEnd"/>
                            <w:r>
                              <w:rPr>
                                <w:bCs/>
                                <w:sz w:val="24"/>
                              </w:rPr>
                              <w:t xml:space="preserve"> e rispetto delle </w:t>
                            </w:r>
                            <w:proofErr w:type="spellStart"/>
                            <w:r>
                              <w:rPr>
                                <w:bCs/>
                                <w:sz w:val="24"/>
                              </w:rPr>
                              <w:t>diversita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’</w:t>
                            </w:r>
                            <w:proofErr w:type="spellEnd"/>
                            <w:r>
                              <w:rPr>
                                <w:bCs/>
                                <w:sz w:val="24"/>
                              </w:rPr>
                              <w:t xml:space="preserve"> ,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 in particolare si </w:t>
                            </w:r>
                            <w:proofErr w:type="gramStart"/>
                            <w:r>
                              <w:rPr>
                                <w:bCs/>
                                <w:sz w:val="24"/>
                              </w:rPr>
                              <w:t>prescrive  l</w:t>
                            </w:r>
                            <w:proofErr w:type="gramEnd"/>
                            <w:r>
                              <w:rPr>
                                <w:bCs/>
                                <w:sz w:val="24"/>
                              </w:rPr>
                              <w:t xml:space="preserve">’ obbiettivo di </w:t>
                            </w:r>
                            <w:r>
                              <w:rPr>
                                <w:rFonts w:asciiTheme="minorHAnsi" w:eastAsiaTheme="minorEastAsia" w:hAnsiTheme="minorHAnsi" w:cstheme="minorEastAsia"/>
                                <w:bCs/>
                                <w:color w:val="040C28"/>
                                <w:sz w:val="24"/>
                                <w:szCs w:val="24"/>
                                <w:shd w:val="clear" w:color="auto" w:fill="D3E3FD"/>
                              </w:rPr>
                              <w:t>incentivare un approccio didattico volto alla valorizzazione dell'intero gruppo, a partire dall'eterogeneità del gruppo stesso</w:t>
                            </w:r>
                            <w:r>
                              <w:rPr>
                                <w:rFonts w:asciiTheme="minorHAnsi" w:eastAsia="Arial" w:hAnsiTheme="minorHAnsi" w:cs="Arial"/>
                                <w:color w:val="474747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; </w:t>
                            </w:r>
                            <w:r>
                              <w:rPr>
                                <w:rFonts w:ascii="Arial" w:eastAsia="Arial" w:hAnsi="Arial" w:cs="Arial"/>
                                <w:color w:val="474747"/>
                                <w:sz w:val="24"/>
                                <w:szCs w:val="24"/>
                                <w:shd w:val="clear" w:color="auto" w:fill="FFFFFF"/>
                              </w:rPr>
                              <w:t>rispondere ai bisogni specifici di ciascuno innovando le metodologie didattiche, armonizzando la didattica di classe con le giuste procedure pratiche sportive.</w:t>
                            </w:r>
                          </w:p>
                          <w:p w14:paraId="55CB551B" w14:textId="77777777" w:rsidR="00685814" w:rsidRDefault="00000000">
                            <w:pPr>
                              <w:spacing w:before="160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14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Sanzioni</w:t>
                            </w:r>
                          </w:p>
                          <w:p w14:paraId="748CCA77" w14:textId="77777777" w:rsidR="00685814" w:rsidRDefault="00000000">
                            <w:pPr>
                              <w:pStyle w:val="Corpotesto"/>
                              <w:spacing w:before="158"/>
                              <w:ind w:left="105"/>
                            </w:pPr>
                            <w:r>
                              <w:t>L’individuazione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e </w:t>
                            </w:r>
                            <w:proofErr w:type="gramStart"/>
                            <w:r>
                              <w:t xml:space="preserve">la 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gradazione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gramStart"/>
                            <w:r>
                              <w:t xml:space="preserve">delle 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sanzioni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disciplinari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violazione dei codici e dei protocolli sono comminate rispetto ai principi dettati dalla procura federale sportiva e dai regolamenti </w:t>
                            </w:r>
                            <w:proofErr w:type="gramStart"/>
                            <w:r>
                              <w:t>CONI .</w:t>
                            </w:r>
                            <w:proofErr w:type="gramEnd"/>
                          </w:p>
                          <w:p w14:paraId="58403961" w14:textId="77777777" w:rsidR="00685814" w:rsidRDefault="00685814">
                            <w:pPr>
                              <w:spacing w:line="376" w:lineRule="auto"/>
                              <w:ind w:left="105" w:right="4340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2E62BB6" w14:textId="77777777" w:rsidR="00685814" w:rsidRDefault="00000000">
                            <w:pPr>
                              <w:spacing w:line="376" w:lineRule="auto"/>
                              <w:ind w:left="105" w:right="43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Art.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15–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Entrata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vigore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modifiche</w:t>
                            </w:r>
                          </w:p>
                          <w:p w14:paraId="4327A70E" w14:textId="77777777" w:rsidR="00685814" w:rsidRDefault="00000000">
                            <w:pPr>
                              <w:pStyle w:val="Corpotesto"/>
                              <w:spacing w:before="158"/>
                              <w:ind w:left="105"/>
                            </w:pPr>
                            <w:r>
                              <w:t xml:space="preserve">Il presente modello entra in vigore in data 02.09.2025 data di inizio delle attività sportive, ed è suscettibile di adeguate verifiche che, ad ogni modo, saranno immediatamente comunicate a tutti gli </w:t>
                            </w:r>
                            <w:proofErr w:type="gramStart"/>
                            <w:r>
                              <w:t>interessati .</w:t>
                            </w:r>
                            <w:proofErr w:type="gramEnd"/>
                          </w:p>
                          <w:p w14:paraId="634097EE" w14:textId="77777777" w:rsidR="00685814" w:rsidRDefault="00685814">
                            <w:pPr>
                              <w:pStyle w:val="Corpotesto"/>
                              <w:spacing w:before="158"/>
                              <w:ind w:left="10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1" o:spid="_x0000_s1026" o:spt="202" type="#_x0000_t202" style="position:absolute;left:0pt;margin-left:56.9pt;margin-top:10.05pt;height:559.25pt;width:481.55pt;mso-position-horizontal-relative:page;mso-wrap-distance-bottom:0pt;mso-wrap-distance-top:0pt;z-index:-251650048;mso-width-relative:page;mso-height-relative:page;" filled="f" stroked="t" coordsize="21600,21600" o:gfxdata="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/bvzadcAAAAMAQAADwAAAAAAAAABACAAAAAiAAAAZHJzL2Rvd25yZXYueG1sUEsBAhQA&#10;FAAAAAgAh07iQDJYVO0sAgAAVwQAAA4AAAAAAAAAAQAgAAAAJgEAAGRycy9lMm9Eb2MueG1sUEsF&#10;BgAAAAAGAAYAWQEAAMQFAAAAAA==&#10;">
                <v:fill on="f" focussize="0,0"/>
                <v:stroke weight="0.48pt" color="#000000" miterlimit="8" joinstyle="miter"/>
                <v:imagedata o:title=""/>
                <o:lock v:ext="edit" aspectratio="f"/>
                <v:textbox inset="0mm,0mm,0mm,0mm">
                  <w:txbxContent>
                    <w:p w14:paraId="6F7B875B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11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Uso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spazio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associazione</w:t>
                      </w:r>
                    </w:p>
                    <w:p w14:paraId="7104AD36">
                      <w:pPr>
                        <w:ind w:left="105"/>
                        <w:rPr>
                          <w:bCs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 - </w:t>
                      </w:r>
                      <w:r>
                        <w:rPr>
                          <w:bCs/>
                          <w:sz w:val="24"/>
                        </w:rPr>
                        <w:t xml:space="preserve">L’uso degli spazi associativi e’ regolamentato dai protocolli associativi </w:t>
                      </w:r>
                    </w:p>
                    <w:p w14:paraId="5B75D3E5">
                      <w:pPr>
                        <w:ind w:left="105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 xml:space="preserve">   - Si cerca di evitare, nel limite del possibile, l’ utilizzo promiscuo degli spogliatoi tra minorenni e maggiorenni .</w:t>
                      </w:r>
                    </w:p>
                    <w:p w14:paraId="524EEBF4">
                      <w:pPr>
                        <w:ind w:left="105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 xml:space="preserve">   - Gli spogliatoi sono divisi in base al sesso del tesserato </w:t>
                      </w:r>
                    </w:p>
                    <w:p w14:paraId="38BEE1D5">
                      <w:pPr>
                        <w:ind w:left="463" w:leftChars="47" w:hanging="360" w:hangingChars="150"/>
                        <w:rPr>
                          <w:bCs/>
                          <w:sz w:val="24"/>
                        </w:rPr>
                      </w:pPr>
                      <w:r>
                        <w:rPr>
                          <w:bCs/>
                          <w:sz w:val="24"/>
                        </w:rPr>
                        <w:t xml:space="preserve">   - Se i locali non sono provvisti da piu’ spogliatoi , l’ associazione si impegna a dividere  gli spazi tramite barriere movibili che assicurino il rispetto dei principi  elencati precedentemente </w:t>
                      </w:r>
                    </w:p>
                    <w:p w14:paraId="0DEA7B54">
                      <w:pPr>
                        <w:pStyle w:val="4"/>
                        <w:rPr>
                          <w:b/>
                          <w:sz w:val="28"/>
                        </w:rPr>
                      </w:pPr>
                    </w:p>
                    <w:p w14:paraId="7789FBE9">
                      <w:pPr>
                        <w:pStyle w:val="4"/>
                        <w:spacing w:before="4"/>
                        <w:rPr>
                          <w:b/>
                          <w:sz w:val="23"/>
                        </w:rPr>
                      </w:pPr>
                    </w:p>
                    <w:p w14:paraId="039214E8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12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Trasferte</w:t>
                      </w:r>
                    </w:p>
                    <w:p w14:paraId="1638B41E">
                      <w:pPr>
                        <w:spacing w:before="160"/>
                        <w:ind w:left="10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Sono rispettate le procedure dettate dal protocollo associativo .</w:t>
                      </w:r>
                    </w:p>
                    <w:p w14:paraId="1862A058">
                      <w:pPr>
                        <w:spacing w:before="160"/>
                        <w:ind w:left="10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Durante le trasferte :</w:t>
                      </w:r>
                    </w:p>
                    <w:p w14:paraId="1AAE0159">
                      <w:pPr>
                        <w:spacing w:before="160"/>
                        <w:ind w:left="10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- Non devono viaggiare in auto da soli un maggiorenne ed un minorenne </w:t>
                      </w:r>
                    </w:p>
                    <w:p w14:paraId="207681B6">
                      <w:pPr>
                        <w:spacing w:before="160"/>
                        <w:ind w:left="10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- In caso di pernotto la suddivisione dei gruppi deve sempre garantire il principio dell’ eta’ e  del sesso , come esplicitato nell’ art 11</w:t>
                      </w:r>
                    </w:p>
                    <w:p w14:paraId="7D5AD671">
                      <w:pPr>
                        <w:spacing w:before="160"/>
                        <w:ind w:left="105"/>
                        <w:rPr>
                          <w:sz w:val="24"/>
                          <w:szCs w:val="24"/>
                        </w:rPr>
                      </w:pPr>
                    </w:p>
                    <w:p w14:paraId="20E19727">
                      <w:pPr>
                        <w:spacing w:before="160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13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Inclusività</w:t>
                      </w:r>
                    </w:p>
                    <w:p w14:paraId="09706E71">
                      <w:pPr>
                        <w:spacing w:before="160"/>
                        <w:ind w:left="105"/>
                        <w:rPr>
                          <w:bCs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- </w:t>
                      </w:r>
                      <w:r>
                        <w:rPr>
                          <w:bCs/>
                          <w:sz w:val="24"/>
                        </w:rPr>
                        <w:t xml:space="preserve">L’ Associazione si ispira ai principi di inclusivita’ e rispetto delle diversita’ , in particolare si prescrive  l’ obbiettivo di </w:t>
                      </w:r>
                      <w:r>
                        <w:rPr>
                          <w:rFonts w:asciiTheme="minorHAnsi" w:hAnsiTheme="minorHAnsi" w:eastAsiaTheme="minorEastAsia" w:cstheme="minorEastAsia"/>
                          <w:bCs/>
                          <w:color w:val="040C28"/>
                          <w:sz w:val="24"/>
                          <w:szCs w:val="24"/>
                          <w:shd w:val="clear" w:color="auto" w:fill="D3E3FD"/>
                        </w:rPr>
                        <w:t>incentivare un approccio didattico volto alla valorizzazione dell'intero gruppo, a partire dall'eterogeneità del gruppo stesso</w:t>
                      </w:r>
                      <w:r>
                        <w:rPr>
                          <w:rFonts w:eastAsia="Arial" w:cs="Arial" w:asciiTheme="minorHAnsi" w:hAnsiTheme="minorHAnsi"/>
                          <w:color w:val="474747"/>
                          <w:sz w:val="24"/>
                          <w:szCs w:val="24"/>
                          <w:shd w:val="clear" w:color="auto" w:fill="FFFFFF"/>
                        </w:rPr>
                        <w:t xml:space="preserve">; </w:t>
                      </w:r>
                      <w:r>
                        <w:rPr>
                          <w:rFonts w:ascii="Arial" w:hAnsi="Arial" w:eastAsia="Arial" w:cs="Arial"/>
                          <w:color w:val="474747"/>
                          <w:sz w:val="24"/>
                          <w:szCs w:val="24"/>
                          <w:shd w:val="clear" w:color="auto" w:fill="FFFFFF"/>
                        </w:rPr>
                        <w:t>rispondere ai bisogni specifici di ciascuno innovando le metodologie didattiche, armonizzando la didattica di classe con le giuste procedure pratiche sportive.</w:t>
                      </w:r>
                    </w:p>
                    <w:p w14:paraId="39498C2A">
                      <w:pPr>
                        <w:spacing w:before="160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14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Sanzioni</w:t>
                      </w:r>
                    </w:p>
                    <w:p w14:paraId="5592FA0D">
                      <w:pPr>
                        <w:pStyle w:val="4"/>
                        <w:spacing w:before="158"/>
                        <w:ind w:left="105"/>
                      </w:pPr>
                      <w:r>
                        <w:t>L’individuazione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e la 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gradazione delle 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sanzioni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disciplinari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violazione dei codici e dei protocolli sono comminate rispetto ai principi dettati dalla procura federale sportiva e dai regolamenti CONI .</w:t>
                      </w:r>
                    </w:p>
                    <w:p w14:paraId="028FB9EA">
                      <w:pPr>
                        <w:spacing w:line="376" w:lineRule="auto"/>
                        <w:ind w:left="105" w:right="4340"/>
                        <w:rPr>
                          <w:b/>
                          <w:sz w:val="24"/>
                        </w:rPr>
                      </w:pPr>
                    </w:p>
                    <w:p w14:paraId="5EDBFCC7">
                      <w:pPr>
                        <w:spacing w:line="376" w:lineRule="auto"/>
                        <w:ind w:left="105" w:right="434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Art.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15–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Entrata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vigore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modifiche</w:t>
                      </w:r>
                    </w:p>
                    <w:p w14:paraId="387D5608">
                      <w:pPr>
                        <w:pStyle w:val="4"/>
                        <w:spacing w:before="158"/>
                        <w:ind w:left="105"/>
                      </w:pPr>
                      <w:r>
                        <w:t>Il presente modello entra in vigore in data 02.09.2025 data di inizio delle attività sportive, ed è suscettibile di adeguate verifiche che, ad ogni modo, saranno immediatamente comunicate a tutti gli interessati .</w:t>
                      </w:r>
                    </w:p>
                    <w:p w14:paraId="3B5A456D">
                      <w:pPr>
                        <w:pStyle w:val="4"/>
                        <w:spacing w:before="158"/>
                        <w:ind w:left="105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351B89C" w14:textId="77777777" w:rsidR="00685814" w:rsidRDefault="00685814">
      <w:pPr>
        <w:pStyle w:val="Corpotesto"/>
        <w:spacing w:before="5"/>
        <w:rPr>
          <w:b/>
          <w:sz w:val="28"/>
        </w:rPr>
      </w:pPr>
    </w:p>
    <w:p w14:paraId="1123EB07" w14:textId="77777777" w:rsidR="00685814" w:rsidRDefault="00685814">
      <w:pPr>
        <w:pStyle w:val="Corpotesto"/>
        <w:spacing w:before="5"/>
        <w:rPr>
          <w:b/>
          <w:sz w:val="28"/>
        </w:rPr>
      </w:pPr>
    </w:p>
    <w:p w14:paraId="29FC216B" w14:textId="77777777" w:rsidR="00685814" w:rsidRDefault="00685814">
      <w:pPr>
        <w:pStyle w:val="Corpotesto"/>
        <w:spacing w:before="5"/>
        <w:rPr>
          <w:b/>
          <w:sz w:val="28"/>
        </w:rPr>
      </w:pPr>
    </w:p>
    <w:p w14:paraId="489AD05A" w14:textId="77777777" w:rsidR="00685814" w:rsidRDefault="00000000">
      <w:pPr>
        <w:pStyle w:val="Corpotesto"/>
        <w:tabs>
          <w:tab w:val="left" w:pos="5070"/>
        </w:tabs>
        <w:spacing w:before="100"/>
        <w:ind w:left="113"/>
      </w:pPr>
      <w:r>
        <w:t>DATA  01/01/2026                                                                      Firma</w:t>
      </w:r>
      <w:r>
        <w:rPr>
          <w:spacing w:val="-6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</w:t>
      </w:r>
    </w:p>
    <w:p w14:paraId="7637D54C" w14:textId="103F317E" w:rsidR="00685814" w:rsidRDefault="00000000">
      <w:pPr>
        <w:pStyle w:val="Corpotesto"/>
        <w:spacing w:before="182"/>
        <w:ind w:right="412"/>
      </w:pPr>
      <w:r>
        <w:t xml:space="preserve">                                                                                                                         </w:t>
      </w:r>
      <w:r w:rsidR="001213D5">
        <w:t>Francesco Barretta</w:t>
      </w:r>
      <w:r>
        <w:tab/>
      </w:r>
    </w:p>
    <w:p w14:paraId="56FEC52F" w14:textId="77777777" w:rsidR="00685814" w:rsidRDefault="00685814">
      <w:pPr>
        <w:pStyle w:val="Corpotesto"/>
        <w:spacing w:before="182"/>
        <w:ind w:left="1449" w:right="412"/>
      </w:pPr>
    </w:p>
    <w:sectPr w:rsidR="00685814">
      <w:pgSz w:w="11910" w:h="16840"/>
      <w:pgMar w:top="11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82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825" w:hanging="360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-"/>
      <w:lvlJc w:val="left"/>
      <w:pPr>
        <w:ind w:left="825" w:hanging="360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9ADCABA"/>
    <w:multiLevelType w:val="multilevel"/>
    <w:tmpl w:val="59ADCABA"/>
    <w:lvl w:ilvl="0">
      <w:numFmt w:val="bullet"/>
      <w:lvlText w:val="-"/>
      <w:lvlJc w:val="left"/>
      <w:pPr>
        <w:ind w:left="825" w:hanging="360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00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6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num w:numId="1" w16cid:durableId="1960138232">
    <w:abstractNumId w:val="0"/>
  </w:num>
  <w:num w:numId="2" w16cid:durableId="681863290">
    <w:abstractNumId w:val="2"/>
  </w:num>
  <w:num w:numId="3" w16cid:durableId="1207836996">
    <w:abstractNumId w:val="1"/>
  </w:num>
  <w:num w:numId="4" w16cid:durableId="42808180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20"/>
  <w:hyphenationZone w:val="283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DE5"/>
    <w:rsid w:val="00062535"/>
    <w:rsid w:val="00076EB1"/>
    <w:rsid w:val="00087A58"/>
    <w:rsid w:val="000E250C"/>
    <w:rsid w:val="000E5FCD"/>
    <w:rsid w:val="0011325E"/>
    <w:rsid w:val="001213D5"/>
    <w:rsid w:val="00144378"/>
    <w:rsid w:val="001C6266"/>
    <w:rsid w:val="001F1F7C"/>
    <w:rsid w:val="001F49C2"/>
    <w:rsid w:val="0025255D"/>
    <w:rsid w:val="002B513B"/>
    <w:rsid w:val="002E7E66"/>
    <w:rsid w:val="002F592B"/>
    <w:rsid w:val="00310AD4"/>
    <w:rsid w:val="00392194"/>
    <w:rsid w:val="00397795"/>
    <w:rsid w:val="003B0414"/>
    <w:rsid w:val="003D1459"/>
    <w:rsid w:val="003D5341"/>
    <w:rsid w:val="0040112C"/>
    <w:rsid w:val="0047385A"/>
    <w:rsid w:val="004D5432"/>
    <w:rsid w:val="004E4073"/>
    <w:rsid w:val="0050717F"/>
    <w:rsid w:val="005D56E2"/>
    <w:rsid w:val="005E5D41"/>
    <w:rsid w:val="006033FA"/>
    <w:rsid w:val="00677B20"/>
    <w:rsid w:val="00685814"/>
    <w:rsid w:val="0078129F"/>
    <w:rsid w:val="00832EC3"/>
    <w:rsid w:val="00887104"/>
    <w:rsid w:val="0091051F"/>
    <w:rsid w:val="0097401C"/>
    <w:rsid w:val="009B09F2"/>
    <w:rsid w:val="009F7C8D"/>
    <w:rsid w:val="00A17978"/>
    <w:rsid w:val="00A77703"/>
    <w:rsid w:val="00A808F5"/>
    <w:rsid w:val="00AD4182"/>
    <w:rsid w:val="00B17704"/>
    <w:rsid w:val="00B43853"/>
    <w:rsid w:val="00BE790F"/>
    <w:rsid w:val="00BF1CF2"/>
    <w:rsid w:val="00C423D7"/>
    <w:rsid w:val="00C518BB"/>
    <w:rsid w:val="00D61488"/>
    <w:rsid w:val="00D81476"/>
    <w:rsid w:val="00E1343F"/>
    <w:rsid w:val="00E215FD"/>
    <w:rsid w:val="00EA7915"/>
    <w:rsid w:val="00EF392A"/>
    <w:rsid w:val="00F66DE5"/>
    <w:rsid w:val="00FC319B"/>
    <w:rsid w:val="00FE1AA8"/>
    <w:rsid w:val="05E97A3C"/>
    <w:rsid w:val="0EF2446E"/>
    <w:rsid w:val="36D51D3B"/>
    <w:rsid w:val="4EB93EB0"/>
    <w:rsid w:val="693B3C62"/>
    <w:rsid w:val="7B43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7C4AAC"/>
  <w15:docId w15:val="{312AA844-CEBA-8544-947A-5A027891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character" w:styleId="Collegamentoipertestuale">
    <w:name w:val="Hyperlink"/>
    <w:basedOn w:val="Carpredefinitoparagrafo"/>
    <w:rPr>
      <w:color w:val="0000FF" w:themeColor="hyperlink"/>
      <w:u w:val="single"/>
    </w:rPr>
  </w:style>
  <w:style w:type="paragraph" w:styleId="Titolo">
    <w:name w:val="Title"/>
    <w:basedOn w:val="Normale"/>
    <w:uiPriority w:val="1"/>
    <w:qFormat/>
    <w:pPr>
      <w:spacing w:before="74"/>
      <w:ind w:left="412" w:right="412"/>
      <w:jc w:val="center"/>
    </w:pPr>
    <w:rPr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Jennyfer Bevilacqua</dc:creator>
  <cp:lastModifiedBy>Francesco Barretta</cp:lastModifiedBy>
  <cp:revision>2</cp:revision>
  <cp:lastPrinted>2025-07-18T10:00:00Z</cp:lastPrinted>
  <dcterms:created xsi:type="dcterms:W3CDTF">2026-09-16T13:28:00Z</dcterms:created>
  <dcterms:modified xsi:type="dcterms:W3CDTF">2026-09-16T13:28:00Z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2024-08-12T00:00:00Z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C828535CAF34477BBD55A491890D0CCF_13</vt:lpwstr>
  </property>
</Properties>
</file>